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32EE8E27" w14:textId="1FF926B3" w:rsidR="004525EC" w:rsidRPr="003A6059" w:rsidRDefault="008F083E" w:rsidP="00F8240F">
      <w:pPr>
        <w:rPr>
          <w:b/>
          <w:bCs/>
          <w:sz w:val="36"/>
          <w:szCs w:val="36"/>
        </w:rPr>
      </w:pPr>
      <w:r>
        <w:rPr>
          <w:b/>
          <w:bCs/>
          <w:sz w:val="36"/>
          <w:szCs w:val="36"/>
        </w:rPr>
        <w:t>Referenzbericht</w:t>
      </w:r>
    </w:p>
    <w:p w14:paraId="04D046E3" w14:textId="77777777" w:rsidR="003A6059" w:rsidRDefault="003A6059" w:rsidP="00902E51">
      <w:pPr>
        <w:ind w:right="2551"/>
      </w:pPr>
    </w:p>
    <w:p w14:paraId="453C2857" w14:textId="77777777" w:rsidR="000C1189" w:rsidRDefault="000C1189" w:rsidP="00902E51">
      <w:pPr>
        <w:ind w:right="2551"/>
      </w:pPr>
    </w:p>
    <w:p w14:paraId="2FE45C16" w14:textId="77777777" w:rsidR="000C1189" w:rsidRDefault="000C1189" w:rsidP="00902E51">
      <w:pPr>
        <w:ind w:right="2551"/>
      </w:pPr>
    </w:p>
    <w:p w14:paraId="66AD8098" w14:textId="7D839DF3" w:rsidR="000C1189" w:rsidRDefault="000E7716" w:rsidP="00902E51">
      <w:pPr>
        <w:ind w:right="2551"/>
      </w:pPr>
      <w:r w:rsidRPr="003A6059">
        <w:rPr>
          <w:b/>
          <w:bCs/>
          <w:noProof/>
          <w:sz w:val="36"/>
          <w:szCs w:val="36"/>
          <w:lang w:eastAsia="de-DE"/>
        </w:rPr>
        <mc:AlternateContent>
          <mc:Choice Requires="wps">
            <w:drawing>
              <wp:anchor distT="0" distB="0" distL="114300" distR="114300" simplePos="0" relativeHeight="251670528" behindDoc="1" locked="1" layoutInCell="1" allowOverlap="1" wp14:anchorId="3D4F74AE" wp14:editId="69238767">
                <wp:simplePos x="0" y="0"/>
                <wp:positionH relativeFrom="column">
                  <wp:posOffset>3992880</wp:posOffset>
                </wp:positionH>
                <wp:positionV relativeFrom="page">
                  <wp:posOffset>572135</wp:posOffset>
                </wp:positionV>
                <wp:extent cx="2112645" cy="2375535"/>
                <wp:effectExtent l="0" t="0" r="1905" b="5715"/>
                <wp:wrapNone/>
                <wp:docPr id="1589308029" name="Textfeld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12645" cy="237553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501757F4" w14:textId="77777777" w:rsidR="000E7716" w:rsidRDefault="000E7716" w:rsidP="000E7716">
                            <w:pPr>
                              <w:jc w:val="right"/>
                              <w:rPr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noProof/>
                                <w:sz w:val="16"/>
                                <w:szCs w:val="16"/>
                                <w:lang w:eastAsia="de-DE"/>
                              </w:rPr>
                              <w:drawing>
                                <wp:inline distT="0" distB="0" distL="0" distR="0" wp14:anchorId="3805006E" wp14:editId="32EE5D72">
                                  <wp:extent cx="1923415" cy="552268"/>
                                  <wp:effectExtent l="0" t="0" r="635" b="635"/>
                                  <wp:docPr id="1" name="Grafik 1" descr="C:\Users\ulrike\AppData\Local\Microsoft\Windows\INetCache\Content.Word\26007-Logo_4c.jp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" descr="C:\Users\ulrike\AppData\Local\Microsoft\Windows\INetCache\Content.Word\26007-Logo_4c.jp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923415" cy="552268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2A9613B8" w14:textId="77777777" w:rsidR="000E7716" w:rsidRDefault="000E7716" w:rsidP="000E7716">
                            <w:pPr>
                              <w:jc w:val="right"/>
                              <w:rPr>
                                <w:sz w:val="16"/>
                                <w:szCs w:val="16"/>
                              </w:rPr>
                            </w:pPr>
                          </w:p>
                          <w:p w14:paraId="5A7F38C8" w14:textId="77777777" w:rsidR="000E7716" w:rsidRPr="004525EC" w:rsidRDefault="000E7716" w:rsidP="000E7716">
                            <w:pPr>
                              <w:jc w:val="right"/>
                              <w:rPr>
                                <w:sz w:val="16"/>
                                <w:szCs w:val="16"/>
                              </w:rPr>
                            </w:pPr>
                            <w:r w:rsidRPr="004525EC">
                              <w:rPr>
                                <w:sz w:val="16"/>
                                <w:szCs w:val="16"/>
                              </w:rPr>
                              <w:t>Lehmputz Trockenbausysteme GmbH &amp; Co. KG</w:t>
                            </w:r>
                          </w:p>
                          <w:p w14:paraId="5DB240AC" w14:textId="77777777" w:rsidR="000E7716" w:rsidRPr="004525EC" w:rsidRDefault="000E7716" w:rsidP="000E7716">
                            <w:pPr>
                              <w:jc w:val="right"/>
                              <w:rPr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sz w:val="16"/>
                                <w:szCs w:val="16"/>
                              </w:rPr>
                              <w:t>Anger 1b</w:t>
                            </w:r>
                          </w:p>
                          <w:p w14:paraId="1A67F588" w14:textId="77777777" w:rsidR="000E7716" w:rsidRPr="004525EC" w:rsidRDefault="000E7716" w:rsidP="000E7716">
                            <w:pPr>
                              <w:jc w:val="right"/>
                              <w:rPr>
                                <w:sz w:val="16"/>
                                <w:szCs w:val="16"/>
                              </w:rPr>
                            </w:pPr>
                            <w:r w:rsidRPr="004525EC">
                              <w:rPr>
                                <w:sz w:val="16"/>
                                <w:szCs w:val="16"/>
                              </w:rPr>
                              <w:t>87</w:t>
                            </w:r>
                            <w:r>
                              <w:rPr>
                                <w:sz w:val="16"/>
                                <w:szCs w:val="16"/>
                              </w:rPr>
                              <w:t>657</w:t>
                            </w:r>
                            <w:r w:rsidRPr="004525EC">
                              <w:rPr>
                                <w:sz w:val="16"/>
                                <w:szCs w:val="16"/>
                              </w:rPr>
                              <w:t xml:space="preserve"> </w:t>
                            </w:r>
                            <w:r>
                              <w:rPr>
                                <w:sz w:val="16"/>
                                <w:szCs w:val="16"/>
                              </w:rPr>
                              <w:t>Görisried</w:t>
                            </w:r>
                          </w:p>
                          <w:p w14:paraId="21431D3A" w14:textId="77777777" w:rsidR="000E7716" w:rsidRPr="004525EC" w:rsidRDefault="000E7716" w:rsidP="000E7716">
                            <w:pPr>
                              <w:jc w:val="right"/>
                              <w:rPr>
                                <w:sz w:val="16"/>
                                <w:szCs w:val="16"/>
                              </w:rPr>
                            </w:pPr>
                            <w:r w:rsidRPr="004525EC">
                              <w:rPr>
                                <w:sz w:val="16"/>
                                <w:szCs w:val="16"/>
                              </w:rPr>
                              <w:t>www.naturbo.de</w:t>
                            </w:r>
                          </w:p>
                          <w:p w14:paraId="26C5041A" w14:textId="77777777" w:rsidR="000E7716" w:rsidRPr="004525EC" w:rsidRDefault="000E7716" w:rsidP="000E7716">
                            <w:pPr>
                              <w:jc w:val="right"/>
                              <w:rPr>
                                <w:sz w:val="16"/>
                                <w:szCs w:val="16"/>
                              </w:rPr>
                            </w:pPr>
                          </w:p>
                          <w:p w14:paraId="6F3B1E9A" w14:textId="77777777" w:rsidR="000E7716" w:rsidRPr="004525EC" w:rsidRDefault="000E7716" w:rsidP="000E7716">
                            <w:pPr>
                              <w:jc w:val="right"/>
                              <w:rPr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sz w:val="16"/>
                                <w:szCs w:val="16"/>
                              </w:rPr>
                              <w:t>PR-</w:t>
                            </w:r>
                            <w:r w:rsidRPr="004525EC">
                              <w:rPr>
                                <w:sz w:val="16"/>
                                <w:szCs w:val="16"/>
                              </w:rPr>
                              <w:t>Agentur:</w:t>
                            </w:r>
                          </w:p>
                          <w:p w14:paraId="4A11ECE3" w14:textId="77777777" w:rsidR="000E7716" w:rsidRPr="004525EC" w:rsidRDefault="000E7716" w:rsidP="000E7716">
                            <w:pPr>
                              <w:jc w:val="right"/>
                              <w:rPr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sz w:val="16"/>
                                <w:szCs w:val="16"/>
                              </w:rPr>
                              <w:t>Proe</w:t>
                            </w:r>
                            <w:r w:rsidRPr="004525EC">
                              <w:rPr>
                                <w:sz w:val="16"/>
                                <w:szCs w:val="16"/>
                              </w:rPr>
                              <w:t>sler Kommunikation GmbH</w:t>
                            </w:r>
                          </w:p>
                          <w:p w14:paraId="2CB98C85" w14:textId="77777777" w:rsidR="000E7716" w:rsidRPr="004525EC" w:rsidRDefault="000E7716" w:rsidP="000E7716">
                            <w:pPr>
                              <w:jc w:val="right"/>
                              <w:rPr>
                                <w:sz w:val="16"/>
                                <w:szCs w:val="16"/>
                              </w:rPr>
                            </w:pPr>
                            <w:r w:rsidRPr="004525EC">
                              <w:rPr>
                                <w:sz w:val="16"/>
                                <w:szCs w:val="16"/>
                              </w:rPr>
                              <w:t>Karlstraße 2</w:t>
                            </w:r>
                          </w:p>
                          <w:p w14:paraId="65508BCD" w14:textId="77777777" w:rsidR="000E7716" w:rsidRPr="004525EC" w:rsidRDefault="000E7716" w:rsidP="000E7716">
                            <w:pPr>
                              <w:jc w:val="right"/>
                              <w:rPr>
                                <w:sz w:val="16"/>
                                <w:szCs w:val="16"/>
                              </w:rPr>
                            </w:pPr>
                            <w:r w:rsidRPr="004525EC">
                              <w:rPr>
                                <w:sz w:val="16"/>
                                <w:szCs w:val="16"/>
                              </w:rPr>
                              <w:t>72072 Tübingen</w:t>
                            </w:r>
                          </w:p>
                          <w:p w14:paraId="5E102E3C" w14:textId="77777777" w:rsidR="000E7716" w:rsidRPr="000C1189" w:rsidRDefault="000E7716" w:rsidP="000E7716">
                            <w:pPr>
                              <w:jc w:val="right"/>
                              <w:rPr>
                                <w:sz w:val="16"/>
                                <w:szCs w:val="16"/>
                              </w:rPr>
                            </w:pPr>
                            <w:r w:rsidRPr="000C1189">
                              <w:rPr>
                                <w:sz w:val="16"/>
                                <w:szCs w:val="16"/>
                              </w:rPr>
                              <w:t>info-pk@proesler.com</w:t>
                            </w:r>
                          </w:p>
                          <w:p w14:paraId="2DCA89D1" w14:textId="77777777" w:rsidR="000E7716" w:rsidRDefault="000E7716" w:rsidP="000E7716">
                            <w:pPr>
                              <w:jc w:val="right"/>
                            </w:pPr>
                            <w:r w:rsidRPr="004525EC">
                              <w:rPr>
                                <w:sz w:val="16"/>
                                <w:szCs w:val="16"/>
                              </w:rPr>
                              <w:t>www.proesler.com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3D4F74AE" id="_x0000_t202" coordsize="21600,21600" o:spt="202" path="m,l,21600r21600,l21600,xe">
                <v:stroke joinstyle="miter"/>
                <v:path gradientshapeok="t" o:connecttype="rect"/>
              </v:shapetype>
              <v:shape id="Textfeld 2" o:spid="_x0000_s1026" type="#_x0000_t202" style="position:absolute;margin-left:314.4pt;margin-top:45.05pt;width:166.35pt;height:187.05pt;z-index:-2516459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" fillcolor="white [3201]" stroked="f" strokeweight=".5pt">
                <v:textbox>
                  <w:txbxContent>
                    <w:p w14:paraId="501757F4" w14:textId="77777777" w:rsidR="000E7716" w:rsidRDefault="000E7716" w:rsidP="000E7716">
                      <w:pPr>
                        <w:jc w:val="right"/>
                        <w:rPr>
                          <w:sz w:val="16"/>
                          <w:szCs w:val="16"/>
                        </w:rPr>
                      </w:pPr>
                      <w:r>
                        <w:rPr>
                          <w:noProof/>
                          <w:sz w:val="16"/>
                          <w:szCs w:val="16"/>
                          <w:lang w:eastAsia="de-DE"/>
                        </w:rPr>
                        <w:drawing>
                          <wp:inline distT="0" distB="0" distL="0" distR="0" wp14:anchorId="3805006E" wp14:editId="32EE5D72">
                            <wp:extent cx="1923415" cy="552268"/>
                            <wp:effectExtent l="0" t="0" r="635" b="635"/>
                            <wp:docPr id="1" name="Grafik 1" descr="C:\Users\ulrike\AppData\Local\Microsoft\Windows\INetCache\Content.Word\26007-Logo_4c.jp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" descr="C:\Users\ulrike\AppData\Local\Microsoft\Windows\INetCache\Content.Word\26007-Logo_4c.jp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8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923415" cy="552268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2A9613B8" w14:textId="77777777" w:rsidR="000E7716" w:rsidRDefault="000E7716" w:rsidP="000E7716">
                      <w:pPr>
                        <w:jc w:val="right"/>
                        <w:rPr>
                          <w:sz w:val="16"/>
                          <w:szCs w:val="16"/>
                        </w:rPr>
                      </w:pPr>
                    </w:p>
                    <w:p w14:paraId="5A7F38C8" w14:textId="77777777" w:rsidR="000E7716" w:rsidRPr="004525EC" w:rsidRDefault="000E7716" w:rsidP="000E7716">
                      <w:pPr>
                        <w:jc w:val="right"/>
                        <w:rPr>
                          <w:sz w:val="16"/>
                          <w:szCs w:val="16"/>
                        </w:rPr>
                      </w:pPr>
                      <w:r w:rsidRPr="004525EC">
                        <w:rPr>
                          <w:sz w:val="16"/>
                          <w:szCs w:val="16"/>
                        </w:rPr>
                        <w:t>Lehmputz Trockenbausysteme GmbH &amp; Co. KG</w:t>
                      </w:r>
                    </w:p>
                    <w:p w14:paraId="5DB240AC" w14:textId="77777777" w:rsidR="000E7716" w:rsidRPr="004525EC" w:rsidRDefault="000E7716" w:rsidP="000E7716">
                      <w:pPr>
                        <w:jc w:val="right"/>
                        <w:rPr>
                          <w:sz w:val="16"/>
                          <w:szCs w:val="16"/>
                        </w:rPr>
                      </w:pPr>
                      <w:r>
                        <w:rPr>
                          <w:sz w:val="16"/>
                          <w:szCs w:val="16"/>
                        </w:rPr>
                        <w:t>Anger 1b</w:t>
                      </w:r>
                    </w:p>
                    <w:p w14:paraId="1A67F588" w14:textId="77777777" w:rsidR="000E7716" w:rsidRPr="004525EC" w:rsidRDefault="000E7716" w:rsidP="000E7716">
                      <w:pPr>
                        <w:jc w:val="right"/>
                        <w:rPr>
                          <w:sz w:val="16"/>
                          <w:szCs w:val="16"/>
                        </w:rPr>
                      </w:pPr>
                      <w:r w:rsidRPr="004525EC">
                        <w:rPr>
                          <w:sz w:val="16"/>
                          <w:szCs w:val="16"/>
                        </w:rPr>
                        <w:t>87</w:t>
                      </w:r>
                      <w:r>
                        <w:rPr>
                          <w:sz w:val="16"/>
                          <w:szCs w:val="16"/>
                        </w:rPr>
                        <w:t>657</w:t>
                      </w:r>
                      <w:r w:rsidRPr="004525EC">
                        <w:rPr>
                          <w:sz w:val="16"/>
                          <w:szCs w:val="16"/>
                        </w:rPr>
                        <w:t xml:space="preserve"> </w:t>
                      </w:r>
                      <w:r>
                        <w:rPr>
                          <w:sz w:val="16"/>
                          <w:szCs w:val="16"/>
                        </w:rPr>
                        <w:t>Görisried</w:t>
                      </w:r>
                    </w:p>
                    <w:p w14:paraId="21431D3A" w14:textId="77777777" w:rsidR="000E7716" w:rsidRPr="004525EC" w:rsidRDefault="000E7716" w:rsidP="000E7716">
                      <w:pPr>
                        <w:jc w:val="right"/>
                        <w:rPr>
                          <w:sz w:val="16"/>
                          <w:szCs w:val="16"/>
                        </w:rPr>
                      </w:pPr>
                      <w:r w:rsidRPr="004525EC">
                        <w:rPr>
                          <w:sz w:val="16"/>
                          <w:szCs w:val="16"/>
                        </w:rPr>
                        <w:t>www.naturbo.de</w:t>
                      </w:r>
                    </w:p>
                    <w:p w14:paraId="26C5041A" w14:textId="77777777" w:rsidR="000E7716" w:rsidRPr="004525EC" w:rsidRDefault="000E7716" w:rsidP="000E7716">
                      <w:pPr>
                        <w:jc w:val="right"/>
                        <w:rPr>
                          <w:sz w:val="16"/>
                          <w:szCs w:val="16"/>
                        </w:rPr>
                      </w:pPr>
                    </w:p>
                    <w:p w14:paraId="6F3B1E9A" w14:textId="77777777" w:rsidR="000E7716" w:rsidRPr="004525EC" w:rsidRDefault="000E7716" w:rsidP="000E7716">
                      <w:pPr>
                        <w:jc w:val="right"/>
                        <w:rPr>
                          <w:sz w:val="16"/>
                          <w:szCs w:val="16"/>
                        </w:rPr>
                      </w:pPr>
                      <w:r>
                        <w:rPr>
                          <w:sz w:val="16"/>
                          <w:szCs w:val="16"/>
                        </w:rPr>
                        <w:t>PR-</w:t>
                      </w:r>
                      <w:r w:rsidRPr="004525EC">
                        <w:rPr>
                          <w:sz w:val="16"/>
                          <w:szCs w:val="16"/>
                        </w:rPr>
                        <w:t>Agentur:</w:t>
                      </w:r>
                    </w:p>
                    <w:p w14:paraId="4A11ECE3" w14:textId="77777777" w:rsidR="000E7716" w:rsidRPr="004525EC" w:rsidRDefault="000E7716" w:rsidP="000E7716">
                      <w:pPr>
                        <w:jc w:val="right"/>
                        <w:rPr>
                          <w:sz w:val="16"/>
                          <w:szCs w:val="16"/>
                        </w:rPr>
                      </w:pPr>
                      <w:r>
                        <w:rPr>
                          <w:sz w:val="16"/>
                          <w:szCs w:val="16"/>
                        </w:rPr>
                        <w:t>Proe</w:t>
                      </w:r>
                      <w:r w:rsidRPr="004525EC">
                        <w:rPr>
                          <w:sz w:val="16"/>
                          <w:szCs w:val="16"/>
                        </w:rPr>
                        <w:t>sler Kommunikation GmbH</w:t>
                      </w:r>
                    </w:p>
                    <w:p w14:paraId="2CB98C85" w14:textId="77777777" w:rsidR="000E7716" w:rsidRPr="004525EC" w:rsidRDefault="000E7716" w:rsidP="000E7716">
                      <w:pPr>
                        <w:jc w:val="right"/>
                        <w:rPr>
                          <w:sz w:val="16"/>
                          <w:szCs w:val="16"/>
                        </w:rPr>
                      </w:pPr>
                      <w:r w:rsidRPr="004525EC">
                        <w:rPr>
                          <w:sz w:val="16"/>
                          <w:szCs w:val="16"/>
                        </w:rPr>
                        <w:t>Karlstraße 2</w:t>
                      </w:r>
                    </w:p>
                    <w:p w14:paraId="65508BCD" w14:textId="77777777" w:rsidR="000E7716" w:rsidRPr="004525EC" w:rsidRDefault="000E7716" w:rsidP="000E7716">
                      <w:pPr>
                        <w:jc w:val="right"/>
                        <w:rPr>
                          <w:sz w:val="16"/>
                          <w:szCs w:val="16"/>
                        </w:rPr>
                      </w:pPr>
                      <w:r w:rsidRPr="004525EC">
                        <w:rPr>
                          <w:sz w:val="16"/>
                          <w:szCs w:val="16"/>
                        </w:rPr>
                        <w:t>72072 Tübingen</w:t>
                      </w:r>
                    </w:p>
                    <w:p w14:paraId="5E102E3C" w14:textId="77777777" w:rsidR="000E7716" w:rsidRPr="000C1189" w:rsidRDefault="000E7716" w:rsidP="000E7716">
                      <w:pPr>
                        <w:jc w:val="right"/>
                        <w:rPr>
                          <w:sz w:val="16"/>
                          <w:szCs w:val="16"/>
                        </w:rPr>
                      </w:pPr>
                      <w:r w:rsidRPr="000C1189">
                        <w:rPr>
                          <w:sz w:val="16"/>
                          <w:szCs w:val="16"/>
                        </w:rPr>
                        <w:t>info-pk@proesler.com</w:t>
                      </w:r>
                    </w:p>
                    <w:p w14:paraId="2DCA89D1" w14:textId="77777777" w:rsidR="000E7716" w:rsidRDefault="000E7716" w:rsidP="000E7716">
                      <w:pPr>
                        <w:jc w:val="right"/>
                      </w:pPr>
                      <w:r w:rsidRPr="004525EC">
                        <w:rPr>
                          <w:sz w:val="16"/>
                          <w:szCs w:val="16"/>
                        </w:rPr>
                        <w:t>www.proesler.com</w:t>
                      </w:r>
                    </w:p>
                  </w:txbxContent>
                </v:textbox>
                <w10:wrap anchory="page"/>
                <w10:anchorlock/>
              </v:shape>
            </w:pict>
          </mc:Fallback>
        </mc:AlternateContent>
      </w:r>
    </w:p>
    <w:p w14:paraId="292B47CC" w14:textId="77777777" w:rsidR="000C1189" w:rsidRDefault="000C1189" w:rsidP="00902E51">
      <w:pPr>
        <w:ind w:right="2551"/>
      </w:pPr>
    </w:p>
    <w:p w14:paraId="7C6E2B42" w14:textId="77777777" w:rsidR="000C1189" w:rsidRDefault="000C1189" w:rsidP="00902E51">
      <w:pPr>
        <w:ind w:right="2551"/>
      </w:pPr>
    </w:p>
    <w:p w14:paraId="297E6E20" w14:textId="77777777" w:rsidR="000C1189" w:rsidRDefault="000C1189" w:rsidP="000C1189">
      <w:pPr>
        <w:spacing w:line="276" w:lineRule="auto"/>
        <w:ind w:right="2551"/>
        <w:rPr>
          <w:b/>
        </w:rPr>
      </w:pPr>
    </w:p>
    <w:p w14:paraId="725391DF" w14:textId="6C4E5FA9" w:rsidR="000C1189" w:rsidRDefault="000C1189" w:rsidP="000C1189">
      <w:pPr>
        <w:spacing w:line="276" w:lineRule="auto"/>
        <w:ind w:right="2551"/>
        <w:rPr>
          <w:b/>
        </w:rPr>
      </w:pPr>
    </w:p>
    <w:p w14:paraId="0B100676" w14:textId="77777777" w:rsidR="008661B9" w:rsidRPr="000C1189" w:rsidRDefault="008661B9" w:rsidP="000C1189">
      <w:pPr>
        <w:spacing w:line="276" w:lineRule="auto"/>
        <w:ind w:right="2551"/>
        <w:rPr>
          <w:b/>
        </w:rPr>
      </w:pPr>
    </w:p>
    <w:p w14:paraId="00D48675" w14:textId="5281585F" w:rsidR="00C52689" w:rsidRDefault="00C52689" w:rsidP="000C1189">
      <w:pPr>
        <w:spacing w:line="276" w:lineRule="auto"/>
        <w:ind w:right="2551"/>
        <w:rPr>
          <w:b/>
          <w:bCs/>
          <w:sz w:val="32"/>
          <w:szCs w:val="32"/>
        </w:rPr>
      </w:pPr>
    </w:p>
    <w:p w14:paraId="7436E2B5" w14:textId="7BDDB8E4" w:rsidR="003A6059" w:rsidRPr="009F0CEA" w:rsidRDefault="009F0CEA" w:rsidP="009F0CEA">
      <w:pPr>
        <w:tabs>
          <w:tab w:val="left" w:pos="6237"/>
        </w:tabs>
        <w:spacing w:line="276" w:lineRule="auto"/>
        <w:rPr>
          <w:b/>
          <w:bCs/>
          <w:sz w:val="32"/>
          <w:szCs w:val="32"/>
        </w:rPr>
      </w:pPr>
      <w:r>
        <w:rPr>
          <w:b/>
          <w:bCs/>
          <w:sz w:val="32"/>
          <w:szCs w:val="32"/>
        </w:rPr>
        <w:t>De</w:t>
      </w:r>
      <w:r w:rsidRPr="009F0CEA">
        <w:rPr>
          <w:b/>
          <w:bCs/>
          <w:sz w:val="32"/>
          <w:szCs w:val="32"/>
        </w:rPr>
        <w:t xml:space="preserve">nkmalsanierung – unkompliziert und </w:t>
      </w:r>
      <w:r>
        <w:rPr>
          <w:b/>
          <w:bCs/>
          <w:sz w:val="32"/>
          <w:szCs w:val="32"/>
        </w:rPr>
        <w:t>wirtschaftlich</w:t>
      </w:r>
    </w:p>
    <w:p w14:paraId="78A44066" w14:textId="4E67E834" w:rsidR="003A6059" w:rsidRDefault="003A6059" w:rsidP="000C1189">
      <w:pPr>
        <w:spacing w:line="276" w:lineRule="auto"/>
        <w:ind w:right="2551"/>
      </w:pPr>
    </w:p>
    <w:p w14:paraId="5D275620" w14:textId="63134FDD" w:rsidR="00572569" w:rsidRPr="000C735A" w:rsidRDefault="004D6BE1" w:rsidP="00572569">
      <w:pPr>
        <w:tabs>
          <w:tab w:val="left" w:pos="6237"/>
        </w:tabs>
        <w:spacing w:line="276" w:lineRule="auto"/>
        <w:rPr>
          <w:b/>
          <w:bCs/>
        </w:rPr>
      </w:pPr>
      <w:r>
        <w:rPr>
          <w:b/>
          <w:bCs/>
        </w:rPr>
        <w:t>Im Zuge der Sanierung eines</w:t>
      </w:r>
      <w:r w:rsidR="00655109">
        <w:rPr>
          <w:b/>
          <w:bCs/>
        </w:rPr>
        <w:t xml:space="preserve"> denkmalgeschützte</w:t>
      </w:r>
      <w:r>
        <w:rPr>
          <w:b/>
          <w:bCs/>
        </w:rPr>
        <w:t>n</w:t>
      </w:r>
      <w:r w:rsidR="00C7791A">
        <w:rPr>
          <w:b/>
          <w:bCs/>
        </w:rPr>
        <w:t xml:space="preserve"> </w:t>
      </w:r>
      <w:r w:rsidR="00D963E4">
        <w:rPr>
          <w:b/>
          <w:bCs/>
        </w:rPr>
        <w:t>Mehrfamilienhauses</w:t>
      </w:r>
      <w:r w:rsidR="006E75C9">
        <w:rPr>
          <w:b/>
          <w:bCs/>
        </w:rPr>
        <w:t xml:space="preserve"> im baden-württembergischen</w:t>
      </w:r>
      <w:r w:rsidR="00655109">
        <w:rPr>
          <w:b/>
          <w:bCs/>
        </w:rPr>
        <w:t xml:space="preserve"> </w:t>
      </w:r>
      <w:r>
        <w:rPr>
          <w:b/>
          <w:bCs/>
        </w:rPr>
        <w:t>Welzheim wurde d</w:t>
      </w:r>
      <w:r w:rsidR="00E71DCF">
        <w:rPr>
          <w:b/>
          <w:bCs/>
        </w:rPr>
        <w:t>er alte Gash</w:t>
      </w:r>
      <w:bookmarkStart w:id="0" w:name="_GoBack"/>
      <w:bookmarkEnd w:id="0"/>
      <w:r w:rsidR="00E71DCF">
        <w:rPr>
          <w:b/>
          <w:bCs/>
        </w:rPr>
        <w:t>eiz</w:t>
      </w:r>
      <w:r w:rsidR="00D95CF5">
        <w:rPr>
          <w:b/>
          <w:bCs/>
        </w:rPr>
        <w:t xml:space="preserve">kessel </w:t>
      </w:r>
      <w:r w:rsidR="004739DD">
        <w:rPr>
          <w:b/>
          <w:bCs/>
        </w:rPr>
        <w:t>durc</w:t>
      </w:r>
      <w:r w:rsidR="001549B1">
        <w:rPr>
          <w:b/>
          <w:bCs/>
        </w:rPr>
        <w:t>h eine Wärmepumpe ersetzt. A</w:t>
      </w:r>
      <w:r w:rsidR="00D95CF5">
        <w:rPr>
          <w:b/>
          <w:bCs/>
        </w:rPr>
        <w:t>nstatt Heizkörper</w:t>
      </w:r>
      <w:r w:rsidR="005E27C3">
        <w:rPr>
          <w:b/>
          <w:bCs/>
        </w:rPr>
        <w:t>n</w:t>
      </w:r>
      <w:r w:rsidR="00B04850">
        <w:rPr>
          <w:b/>
          <w:bCs/>
        </w:rPr>
        <w:t xml:space="preserve"> sorgen</w:t>
      </w:r>
      <w:r w:rsidR="00D95CF5">
        <w:rPr>
          <w:b/>
          <w:bCs/>
        </w:rPr>
        <w:t xml:space="preserve"> </w:t>
      </w:r>
      <w:r w:rsidR="00C7791A">
        <w:rPr>
          <w:b/>
          <w:bCs/>
        </w:rPr>
        <w:t>heute</w:t>
      </w:r>
      <w:r w:rsidR="00D95CF5">
        <w:rPr>
          <w:b/>
          <w:bCs/>
        </w:rPr>
        <w:t xml:space="preserve"> Deckenheizung</w:t>
      </w:r>
      <w:r w:rsidR="00B04850">
        <w:rPr>
          <w:b/>
          <w:bCs/>
        </w:rPr>
        <w:t>splatten mit Lehmputz</w:t>
      </w:r>
      <w:r w:rsidR="00D95CF5">
        <w:rPr>
          <w:b/>
          <w:bCs/>
        </w:rPr>
        <w:t xml:space="preserve"> </w:t>
      </w:r>
      <w:r w:rsidR="00082E86">
        <w:rPr>
          <w:b/>
          <w:bCs/>
        </w:rPr>
        <w:t xml:space="preserve">von naturbo </w:t>
      </w:r>
      <w:r w:rsidR="00D95CF5">
        <w:rPr>
          <w:b/>
          <w:bCs/>
        </w:rPr>
        <w:t xml:space="preserve">für </w:t>
      </w:r>
      <w:r w:rsidR="0057762F">
        <w:rPr>
          <w:b/>
          <w:bCs/>
        </w:rPr>
        <w:t>wohlige</w:t>
      </w:r>
      <w:r w:rsidR="00A410B8">
        <w:rPr>
          <w:b/>
          <w:bCs/>
        </w:rPr>
        <w:t xml:space="preserve"> Strahlungswärme</w:t>
      </w:r>
      <w:r w:rsidR="00B83515">
        <w:rPr>
          <w:b/>
          <w:bCs/>
        </w:rPr>
        <w:t>.</w:t>
      </w:r>
      <w:r w:rsidR="00A410B8" w:rsidRPr="00A410B8">
        <w:rPr>
          <w:b/>
          <w:bCs/>
        </w:rPr>
        <w:t xml:space="preserve"> </w:t>
      </w:r>
      <w:r w:rsidR="00387118">
        <w:rPr>
          <w:b/>
          <w:bCs/>
        </w:rPr>
        <w:t>Und d</w:t>
      </w:r>
      <w:r w:rsidR="00A410B8">
        <w:rPr>
          <w:b/>
          <w:bCs/>
        </w:rPr>
        <w:t xml:space="preserve">ank </w:t>
      </w:r>
      <w:r w:rsidR="00C7791A">
        <w:rPr>
          <w:b/>
          <w:bCs/>
        </w:rPr>
        <w:t>der integrierten Kühlfunktion des System</w:t>
      </w:r>
      <w:r w:rsidR="00A410B8">
        <w:rPr>
          <w:b/>
          <w:bCs/>
        </w:rPr>
        <w:t xml:space="preserve">s herrscht auch an heißen Sommertagen ein angenehmes Klima </w:t>
      </w:r>
      <w:r w:rsidR="00656CFE">
        <w:rPr>
          <w:b/>
          <w:bCs/>
        </w:rPr>
        <w:t>in der 1919 erbauten Villa</w:t>
      </w:r>
      <w:r w:rsidR="00A410B8">
        <w:rPr>
          <w:b/>
          <w:bCs/>
        </w:rPr>
        <w:t>.</w:t>
      </w:r>
    </w:p>
    <w:p w14:paraId="61C00DDD" w14:textId="1C36760F" w:rsidR="0049559C" w:rsidRDefault="0049559C" w:rsidP="00EB663C">
      <w:pPr>
        <w:tabs>
          <w:tab w:val="left" w:pos="6237"/>
        </w:tabs>
        <w:spacing w:line="276" w:lineRule="auto"/>
        <w:rPr>
          <w:b/>
          <w:bCs/>
        </w:rPr>
      </w:pPr>
    </w:p>
    <w:p w14:paraId="2611A866" w14:textId="1321FD0D" w:rsidR="00DE1C80" w:rsidRDefault="00861241" w:rsidP="00796D4D">
      <w:pPr>
        <w:tabs>
          <w:tab w:val="left" w:pos="6237"/>
        </w:tabs>
        <w:spacing w:line="276" w:lineRule="auto"/>
        <w:rPr>
          <w:bCs/>
        </w:rPr>
      </w:pPr>
      <w:r w:rsidRPr="004320CC">
        <w:rPr>
          <w:i/>
        </w:rPr>
        <w:t>(</w:t>
      </w:r>
      <w:r w:rsidR="00776E8C">
        <w:rPr>
          <w:i/>
        </w:rPr>
        <w:t>Görisried</w:t>
      </w:r>
      <w:r w:rsidRPr="004320CC">
        <w:rPr>
          <w:i/>
        </w:rPr>
        <w:t xml:space="preserve">, </w:t>
      </w:r>
      <w:r w:rsidR="00153CA7">
        <w:rPr>
          <w:i/>
        </w:rPr>
        <w:t>April</w:t>
      </w:r>
      <w:r w:rsidR="00117C72">
        <w:rPr>
          <w:i/>
        </w:rPr>
        <w:t xml:space="preserve"> </w:t>
      </w:r>
      <w:r w:rsidR="00B83515">
        <w:rPr>
          <w:i/>
        </w:rPr>
        <w:t>2025</w:t>
      </w:r>
      <w:r w:rsidRPr="004320CC">
        <w:rPr>
          <w:i/>
        </w:rPr>
        <w:t>)</w:t>
      </w:r>
      <w:r>
        <w:t xml:space="preserve"> </w:t>
      </w:r>
      <w:r w:rsidR="00A410B8">
        <w:rPr>
          <w:bCs/>
        </w:rPr>
        <w:t xml:space="preserve">Die Immobilie lag der </w:t>
      </w:r>
      <w:r w:rsidR="00451E61">
        <w:rPr>
          <w:bCs/>
        </w:rPr>
        <w:t xml:space="preserve">Volksbank Welzheim </w:t>
      </w:r>
      <w:r w:rsidR="00C7791A">
        <w:rPr>
          <w:bCs/>
        </w:rPr>
        <w:t xml:space="preserve">bleischwer </w:t>
      </w:r>
      <w:r w:rsidR="00451E61">
        <w:rPr>
          <w:bCs/>
        </w:rPr>
        <w:t>in d</w:t>
      </w:r>
      <w:r w:rsidR="00626099">
        <w:rPr>
          <w:bCs/>
        </w:rPr>
        <w:t>er Auslage</w:t>
      </w:r>
      <w:r w:rsidR="001C6823">
        <w:rPr>
          <w:bCs/>
        </w:rPr>
        <w:t>:</w:t>
      </w:r>
      <w:r w:rsidR="00626099">
        <w:rPr>
          <w:bCs/>
        </w:rPr>
        <w:t xml:space="preserve"> D</w:t>
      </w:r>
      <w:r w:rsidR="00731D9A">
        <w:rPr>
          <w:bCs/>
        </w:rPr>
        <w:t xml:space="preserve">er Vorbesitzer hatte sie der Bank verkauft, weil der Kostenvoranschlag für die Sanierung der Villa </w:t>
      </w:r>
      <w:r w:rsidR="007016B9">
        <w:rPr>
          <w:bCs/>
        </w:rPr>
        <w:t xml:space="preserve">in Höhe von 1,2 Millionen Euro nicht zu stemmen war. </w:t>
      </w:r>
      <w:r w:rsidR="00C7791A">
        <w:rPr>
          <w:bCs/>
        </w:rPr>
        <w:t>D</w:t>
      </w:r>
      <w:r w:rsidR="007016B9">
        <w:rPr>
          <w:bCs/>
        </w:rPr>
        <w:t xml:space="preserve">ie Bank </w:t>
      </w:r>
      <w:r w:rsidR="00C7791A">
        <w:rPr>
          <w:bCs/>
        </w:rPr>
        <w:t xml:space="preserve">versuchte </w:t>
      </w:r>
      <w:r w:rsidR="007016B9">
        <w:rPr>
          <w:bCs/>
        </w:rPr>
        <w:t xml:space="preserve">einen neuen Anlauf, das </w:t>
      </w:r>
      <w:r w:rsidR="00E832DB">
        <w:rPr>
          <w:bCs/>
        </w:rPr>
        <w:t>denkmalgeschützte G</w:t>
      </w:r>
      <w:r w:rsidR="007016B9">
        <w:rPr>
          <w:bCs/>
        </w:rPr>
        <w:t xml:space="preserve">ebäude </w:t>
      </w:r>
      <w:r w:rsidR="00E832DB">
        <w:rPr>
          <w:bCs/>
        </w:rPr>
        <w:t>zu sanieren</w:t>
      </w:r>
      <w:r w:rsidR="00C7791A">
        <w:rPr>
          <w:bCs/>
        </w:rPr>
        <w:t xml:space="preserve"> und fand i</w:t>
      </w:r>
      <w:r w:rsidR="00E832DB">
        <w:rPr>
          <w:bCs/>
        </w:rPr>
        <w:t xml:space="preserve">n dem Stuckateur Steffen Menikheim </w:t>
      </w:r>
      <w:r w:rsidR="00C7791A">
        <w:rPr>
          <w:bCs/>
        </w:rPr>
        <w:t>aus dem benachbarten Rudersberg den passenden</w:t>
      </w:r>
      <w:r w:rsidR="00E832DB">
        <w:rPr>
          <w:bCs/>
        </w:rPr>
        <w:t xml:space="preserve"> </w:t>
      </w:r>
      <w:r w:rsidR="00C7791A">
        <w:rPr>
          <w:bCs/>
        </w:rPr>
        <w:t>Partner dafür:</w:t>
      </w:r>
      <w:r w:rsidR="006A6CA7">
        <w:rPr>
          <w:bCs/>
        </w:rPr>
        <w:t xml:space="preserve"> </w:t>
      </w:r>
      <w:r w:rsidR="00C7791A">
        <w:rPr>
          <w:bCs/>
        </w:rPr>
        <w:t>M</w:t>
      </w:r>
      <w:r w:rsidR="006A6CA7">
        <w:rPr>
          <w:bCs/>
        </w:rPr>
        <w:t xml:space="preserve">it seinem Bauteam und der Architektin Stefanie Menikheim </w:t>
      </w:r>
      <w:r w:rsidR="00C7791A">
        <w:rPr>
          <w:bCs/>
        </w:rPr>
        <w:t xml:space="preserve">schulterte er </w:t>
      </w:r>
      <w:r w:rsidR="006A6CA7">
        <w:rPr>
          <w:bCs/>
        </w:rPr>
        <w:t xml:space="preserve">den </w:t>
      </w:r>
      <w:r w:rsidR="00DE1C80">
        <w:rPr>
          <w:bCs/>
        </w:rPr>
        <w:t>Auftrag komplett</w:t>
      </w:r>
      <w:r w:rsidR="00C7791A">
        <w:rPr>
          <w:bCs/>
        </w:rPr>
        <w:t xml:space="preserve"> </w:t>
      </w:r>
      <w:r w:rsidR="00DE1C80">
        <w:rPr>
          <w:bCs/>
        </w:rPr>
        <w:t>– und zwar mit 635.000 Euro zu e</w:t>
      </w:r>
      <w:r w:rsidR="00C7791A">
        <w:rPr>
          <w:bCs/>
        </w:rPr>
        <w:t>inem deutlich niedrigeren Preis.</w:t>
      </w:r>
    </w:p>
    <w:p w14:paraId="61873C58" w14:textId="77777777" w:rsidR="00DE1C80" w:rsidRDefault="00DE1C80" w:rsidP="00796D4D">
      <w:pPr>
        <w:tabs>
          <w:tab w:val="left" w:pos="6237"/>
        </w:tabs>
        <w:spacing w:line="276" w:lineRule="auto"/>
        <w:rPr>
          <w:bCs/>
        </w:rPr>
      </w:pPr>
    </w:p>
    <w:p w14:paraId="416EC0ED" w14:textId="3492F8F8" w:rsidR="00AD0DDA" w:rsidRPr="005A558B" w:rsidRDefault="001A7968" w:rsidP="00796D4D">
      <w:pPr>
        <w:tabs>
          <w:tab w:val="left" w:pos="6237"/>
        </w:tabs>
        <w:spacing w:line="276" w:lineRule="auto"/>
        <w:rPr>
          <w:b/>
        </w:rPr>
      </w:pPr>
      <w:r>
        <w:rPr>
          <w:b/>
        </w:rPr>
        <w:t>Denkmalgeschützte Villa mit Strahlungsheizung von naturbo</w:t>
      </w:r>
    </w:p>
    <w:p w14:paraId="7089A3D1" w14:textId="7B807D43" w:rsidR="006E4D76" w:rsidRDefault="00DE1C80" w:rsidP="00796D4D">
      <w:pPr>
        <w:tabs>
          <w:tab w:val="left" w:pos="6237"/>
        </w:tabs>
        <w:spacing w:line="276" w:lineRule="auto"/>
        <w:rPr>
          <w:bCs/>
        </w:rPr>
      </w:pPr>
      <w:r>
        <w:rPr>
          <w:bCs/>
        </w:rPr>
        <w:t xml:space="preserve">Zu tun war an dem </w:t>
      </w:r>
      <w:r w:rsidR="00AD0DDA">
        <w:rPr>
          <w:bCs/>
        </w:rPr>
        <w:t xml:space="preserve">Gründerzeithaus genug: Neben der Dämmung der Gebäudehülle vom Keller bis zum Dach inklusive Fenstertausch stellte insbesondere die </w:t>
      </w:r>
      <w:r w:rsidR="001E7572">
        <w:rPr>
          <w:bCs/>
        </w:rPr>
        <w:t xml:space="preserve">Heizungssanierung eine </w:t>
      </w:r>
      <w:r w:rsidR="005A558B">
        <w:rPr>
          <w:bCs/>
        </w:rPr>
        <w:t>spezielle</w:t>
      </w:r>
      <w:r w:rsidR="001E7572">
        <w:rPr>
          <w:bCs/>
        </w:rPr>
        <w:t xml:space="preserve"> Herausforderung dar. </w:t>
      </w:r>
      <w:r w:rsidR="00D84A7B">
        <w:rPr>
          <w:bCs/>
        </w:rPr>
        <w:t>Ursprünglich</w:t>
      </w:r>
      <w:r w:rsidR="002C77EB">
        <w:rPr>
          <w:bCs/>
        </w:rPr>
        <w:t xml:space="preserve"> war vorgesehen, die</w:t>
      </w:r>
      <w:r w:rsidR="001E7572">
        <w:rPr>
          <w:bCs/>
        </w:rPr>
        <w:t xml:space="preserve"> alte Gasheizung durch eine Luft-Wasser-Wärmepumpe </w:t>
      </w:r>
      <w:r w:rsidR="002C77EB">
        <w:rPr>
          <w:bCs/>
        </w:rPr>
        <w:t xml:space="preserve">zu </w:t>
      </w:r>
      <w:r w:rsidR="001E7572">
        <w:rPr>
          <w:bCs/>
        </w:rPr>
        <w:t>ersetz</w:t>
      </w:r>
      <w:r w:rsidR="002C77EB">
        <w:rPr>
          <w:bCs/>
        </w:rPr>
        <w:t>en</w:t>
      </w:r>
      <w:r w:rsidR="00D84A7B">
        <w:rPr>
          <w:bCs/>
        </w:rPr>
        <w:t>. F</w:t>
      </w:r>
      <w:r w:rsidR="001E7572">
        <w:rPr>
          <w:bCs/>
        </w:rPr>
        <w:t xml:space="preserve">ür einen möglichst effizienten und wirtschaftlichen </w:t>
      </w:r>
      <w:r w:rsidR="002C6468">
        <w:rPr>
          <w:bCs/>
        </w:rPr>
        <w:t>B</w:t>
      </w:r>
      <w:r w:rsidR="001E7572">
        <w:rPr>
          <w:bCs/>
        </w:rPr>
        <w:t xml:space="preserve">etrieb </w:t>
      </w:r>
      <w:r w:rsidR="00D84A7B">
        <w:rPr>
          <w:bCs/>
        </w:rPr>
        <w:t xml:space="preserve">benötigt diese </w:t>
      </w:r>
      <w:r w:rsidR="002C77EB">
        <w:rPr>
          <w:bCs/>
        </w:rPr>
        <w:t xml:space="preserve">allerdings </w:t>
      </w:r>
      <w:r w:rsidR="002C6468">
        <w:rPr>
          <w:bCs/>
        </w:rPr>
        <w:t>niedrige Vorlauftemperaturen um 3</w:t>
      </w:r>
      <w:r w:rsidR="004A407B">
        <w:rPr>
          <w:bCs/>
        </w:rPr>
        <w:t>5</w:t>
      </w:r>
      <w:r w:rsidR="002C6468">
        <w:rPr>
          <w:bCs/>
        </w:rPr>
        <w:t xml:space="preserve"> bis </w:t>
      </w:r>
      <w:r w:rsidR="004A407B">
        <w:rPr>
          <w:bCs/>
        </w:rPr>
        <w:t>40</w:t>
      </w:r>
      <w:r w:rsidR="002C6468">
        <w:rPr>
          <w:bCs/>
        </w:rPr>
        <w:t xml:space="preserve">°C. </w:t>
      </w:r>
      <w:r w:rsidR="002C77EB">
        <w:rPr>
          <w:bCs/>
        </w:rPr>
        <w:t>Damit verbunden w</w:t>
      </w:r>
      <w:r w:rsidR="00CE4F9A">
        <w:rPr>
          <w:bCs/>
        </w:rPr>
        <w:t>ä</w:t>
      </w:r>
      <w:r w:rsidR="002C77EB">
        <w:rPr>
          <w:bCs/>
        </w:rPr>
        <w:t>r</w:t>
      </w:r>
      <w:r w:rsidR="00CE4F9A">
        <w:rPr>
          <w:bCs/>
        </w:rPr>
        <w:t>e</w:t>
      </w:r>
      <w:r w:rsidR="002C77EB">
        <w:rPr>
          <w:bCs/>
        </w:rPr>
        <w:t xml:space="preserve"> der Austausch der alten Radiatoren gegen </w:t>
      </w:r>
      <w:r w:rsidR="00771A76">
        <w:rPr>
          <w:bCs/>
        </w:rPr>
        <w:t>moderne Niedertemperatur-Heizkörper</w:t>
      </w:r>
      <w:r w:rsidR="00CE4F9A">
        <w:rPr>
          <w:bCs/>
        </w:rPr>
        <w:t xml:space="preserve"> gewesen</w:t>
      </w:r>
      <w:r w:rsidR="002C77EB">
        <w:rPr>
          <w:bCs/>
        </w:rPr>
        <w:t xml:space="preserve">, </w:t>
      </w:r>
      <w:r w:rsidR="00CE4F9A">
        <w:rPr>
          <w:bCs/>
        </w:rPr>
        <w:t>da der Einbau einer Fußbodenheizung aufgrund de</w:t>
      </w:r>
      <w:r w:rsidR="00015062">
        <w:rPr>
          <w:bCs/>
        </w:rPr>
        <w:t xml:space="preserve">s rückzubauenden Estrichs und der </w:t>
      </w:r>
      <w:r w:rsidR="00CE4F9A">
        <w:rPr>
          <w:bCs/>
        </w:rPr>
        <w:t>Anpass</w:t>
      </w:r>
      <w:r w:rsidR="00D84A7B">
        <w:rPr>
          <w:bCs/>
        </w:rPr>
        <w:t>ungs</w:t>
      </w:r>
      <w:r w:rsidR="00CE4F9A">
        <w:rPr>
          <w:bCs/>
        </w:rPr>
        <w:t xml:space="preserve">arbeiten bei den Türstürzen und Treppen als zu aufwändig eingeschätzt worden war. </w:t>
      </w:r>
    </w:p>
    <w:p w14:paraId="25B0FDE0" w14:textId="77777777" w:rsidR="006E4D76" w:rsidRDefault="006E4D76" w:rsidP="00796D4D">
      <w:pPr>
        <w:tabs>
          <w:tab w:val="left" w:pos="6237"/>
        </w:tabs>
        <w:spacing w:line="276" w:lineRule="auto"/>
        <w:rPr>
          <w:bCs/>
        </w:rPr>
      </w:pPr>
    </w:p>
    <w:p w14:paraId="136381D0" w14:textId="57976194" w:rsidR="00264803" w:rsidRDefault="00CE4F9A" w:rsidP="007B2E0B">
      <w:pPr>
        <w:tabs>
          <w:tab w:val="left" w:pos="6237"/>
        </w:tabs>
        <w:spacing w:line="276" w:lineRule="auto"/>
        <w:rPr>
          <w:bCs/>
        </w:rPr>
      </w:pPr>
      <w:r>
        <w:rPr>
          <w:bCs/>
        </w:rPr>
        <w:t>Da man aber den Vo</w:t>
      </w:r>
      <w:r w:rsidR="006E4D76">
        <w:rPr>
          <w:bCs/>
        </w:rPr>
        <w:t>rzug</w:t>
      </w:r>
      <w:r>
        <w:rPr>
          <w:bCs/>
        </w:rPr>
        <w:t xml:space="preserve"> einer angenehmen Strahlungsheizung nicht missen wollte, </w:t>
      </w:r>
      <w:r w:rsidR="00015062">
        <w:rPr>
          <w:bCs/>
        </w:rPr>
        <w:t xml:space="preserve">kam das </w:t>
      </w:r>
      <w:r w:rsidR="00BF3AF5">
        <w:rPr>
          <w:bCs/>
        </w:rPr>
        <w:t>Wand-/</w:t>
      </w:r>
      <w:r w:rsidR="00015062">
        <w:rPr>
          <w:bCs/>
        </w:rPr>
        <w:t xml:space="preserve">Deckenheizungssystem </w:t>
      </w:r>
      <w:r w:rsidR="006B1C6D">
        <w:rPr>
          <w:bCs/>
        </w:rPr>
        <w:t>von naturbo</w:t>
      </w:r>
      <w:r w:rsidR="004B5B1C">
        <w:rPr>
          <w:bCs/>
        </w:rPr>
        <w:t xml:space="preserve"> zum Zuge. Der Vorteil lag</w:t>
      </w:r>
      <w:r w:rsidR="00BF3AF5">
        <w:rPr>
          <w:bCs/>
        </w:rPr>
        <w:t xml:space="preserve"> auf der Hand: </w:t>
      </w:r>
      <w:r w:rsidR="006B1C6D">
        <w:rPr>
          <w:bCs/>
        </w:rPr>
        <w:t>Da die Außenwände ohnehin innenseitig gedämmt werden mussten, bot sich</w:t>
      </w:r>
      <w:r w:rsidR="00264803">
        <w:rPr>
          <w:bCs/>
        </w:rPr>
        <w:t xml:space="preserve"> </w:t>
      </w:r>
      <w:r w:rsidR="006B1C6D">
        <w:rPr>
          <w:bCs/>
        </w:rPr>
        <w:t>hier die naturbo</w:t>
      </w:r>
      <w:r w:rsidR="001C6823">
        <w:rPr>
          <w:bCs/>
        </w:rPr>
        <w:t>-</w:t>
      </w:r>
      <w:r w:rsidR="00272D79">
        <w:rPr>
          <w:bCs/>
        </w:rPr>
        <w:lastRenderedPageBreak/>
        <w:t>Platte therm70 an – e</w:t>
      </w:r>
      <w:r w:rsidR="001C6823">
        <w:rPr>
          <w:bCs/>
        </w:rPr>
        <w:t xml:space="preserve">ine </w:t>
      </w:r>
      <w:r w:rsidR="006B1C6D">
        <w:rPr>
          <w:bCs/>
        </w:rPr>
        <w:t xml:space="preserve">Innendämmplatte </w:t>
      </w:r>
      <w:r w:rsidR="00AC3226">
        <w:rPr>
          <w:bCs/>
        </w:rPr>
        <w:t xml:space="preserve">aus </w:t>
      </w:r>
      <w:r w:rsidR="001C6823">
        <w:rPr>
          <w:bCs/>
        </w:rPr>
        <w:t xml:space="preserve">60 </w:t>
      </w:r>
      <w:r w:rsidR="00DF7F3D">
        <w:rPr>
          <w:bCs/>
        </w:rPr>
        <w:t xml:space="preserve">mm </w:t>
      </w:r>
      <w:r w:rsidR="001C6823">
        <w:rPr>
          <w:bCs/>
        </w:rPr>
        <w:t>Holzweichfaser</w:t>
      </w:r>
      <w:r w:rsidR="00AC3226">
        <w:rPr>
          <w:bCs/>
        </w:rPr>
        <w:t xml:space="preserve">, in die bereits ein </w:t>
      </w:r>
      <w:r w:rsidR="001C6823">
        <w:rPr>
          <w:bCs/>
        </w:rPr>
        <w:t xml:space="preserve">Heiz-/Kühlrohr </w:t>
      </w:r>
      <w:r w:rsidR="00AC3226">
        <w:rPr>
          <w:bCs/>
        </w:rPr>
        <w:t xml:space="preserve">integriert </w:t>
      </w:r>
      <w:r w:rsidR="001C6823">
        <w:rPr>
          <w:bCs/>
        </w:rPr>
        <w:t xml:space="preserve">und </w:t>
      </w:r>
      <w:r w:rsidR="00AC3226">
        <w:rPr>
          <w:bCs/>
        </w:rPr>
        <w:t xml:space="preserve">die mit </w:t>
      </w:r>
      <w:r w:rsidR="00D054E3">
        <w:rPr>
          <w:bCs/>
        </w:rPr>
        <w:t>10 mm Lehm</w:t>
      </w:r>
      <w:r w:rsidR="00AC3226">
        <w:rPr>
          <w:bCs/>
        </w:rPr>
        <w:t xml:space="preserve"> verputzt ist.</w:t>
      </w:r>
      <w:r w:rsidR="00343F7F">
        <w:rPr>
          <w:bCs/>
        </w:rPr>
        <w:t xml:space="preserve"> </w:t>
      </w:r>
    </w:p>
    <w:p w14:paraId="37A5AEC0" w14:textId="77777777" w:rsidR="00264803" w:rsidRDefault="00264803" w:rsidP="007B2E0B">
      <w:pPr>
        <w:tabs>
          <w:tab w:val="left" w:pos="6237"/>
        </w:tabs>
        <w:spacing w:line="276" w:lineRule="auto"/>
        <w:rPr>
          <w:bCs/>
        </w:rPr>
      </w:pPr>
    </w:p>
    <w:p w14:paraId="2D1FCAA1" w14:textId="5768DF13" w:rsidR="007B2E0B" w:rsidRDefault="005D20A7" w:rsidP="00264803">
      <w:pPr>
        <w:tabs>
          <w:tab w:val="left" w:pos="6237"/>
        </w:tabs>
        <w:spacing w:line="276" w:lineRule="auto"/>
        <w:rPr>
          <w:bCs/>
        </w:rPr>
      </w:pPr>
      <w:r>
        <w:rPr>
          <w:bCs/>
        </w:rPr>
        <w:t>Für die Deckenheizung war indes aufgrund der</w:t>
      </w:r>
      <w:r w:rsidR="004638FD">
        <w:rPr>
          <w:bCs/>
        </w:rPr>
        <w:t xml:space="preserve"> umlaufenden und aufwendigen Stuckverzierungen</w:t>
      </w:r>
      <w:r w:rsidR="00E463EC">
        <w:rPr>
          <w:bCs/>
        </w:rPr>
        <w:t>,</w:t>
      </w:r>
      <w:r w:rsidR="00E463EC" w:rsidRPr="00E463EC">
        <w:rPr>
          <w:bCs/>
        </w:rPr>
        <w:t xml:space="preserve"> </w:t>
      </w:r>
      <w:r w:rsidR="00E463EC">
        <w:rPr>
          <w:bCs/>
        </w:rPr>
        <w:t xml:space="preserve">die </w:t>
      </w:r>
      <w:r w:rsidR="00682830">
        <w:rPr>
          <w:bCs/>
        </w:rPr>
        <w:t>aus denkmalpflegerischer Sicht</w:t>
      </w:r>
      <w:r w:rsidR="00E463EC">
        <w:rPr>
          <w:bCs/>
        </w:rPr>
        <w:t xml:space="preserve"> unbedingt zu erhalten waren,</w:t>
      </w:r>
      <w:r>
        <w:rPr>
          <w:bCs/>
        </w:rPr>
        <w:t xml:space="preserve"> eine besondere Konstruktion</w:t>
      </w:r>
      <w:r w:rsidR="00E463EC">
        <w:rPr>
          <w:bCs/>
        </w:rPr>
        <w:t xml:space="preserve"> vonnöten: </w:t>
      </w:r>
      <w:r w:rsidR="00264803">
        <w:rPr>
          <w:bCs/>
        </w:rPr>
        <w:t>Deckensegel mit naturbo therm30 (17 mm Holzweichfaserplatte mit integriertem Heiz-/Kühlrohr und 13 mm Lehmputz) wurde</w:t>
      </w:r>
      <w:r w:rsidR="00404523">
        <w:rPr>
          <w:bCs/>
        </w:rPr>
        <w:t>n</w:t>
      </w:r>
      <w:r w:rsidR="00264803">
        <w:rPr>
          <w:bCs/>
        </w:rPr>
        <w:t xml:space="preserve"> erstellt und </w:t>
      </w:r>
      <w:r w:rsidR="00106CD8">
        <w:rPr>
          <w:bCs/>
        </w:rPr>
        <w:t>um 15 cm abgehängt</w:t>
      </w:r>
      <w:r w:rsidR="00264803">
        <w:rPr>
          <w:bCs/>
        </w:rPr>
        <w:t xml:space="preserve"> montiert. </w:t>
      </w:r>
      <w:r w:rsidR="00404523">
        <w:rPr>
          <w:bCs/>
        </w:rPr>
        <w:t>Sie ha</w:t>
      </w:r>
      <w:r w:rsidR="00106CD8">
        <w:rPr>
          <w:bCs/>
        </w:rPr>
        <w:t>lt</w:t>
      </w:r>
      <w:r w:rsidR="00404523">
        <w:rPr>
          <w:bCs/>
        </w:rPr>
        <w:t>en</w:t>
      </w:r>
      <w:r w:rsidR="00106CD8">
        <w:rPr>
          <w:bCs/>
        </w:rPr>
        <w:t xml:space="preserve"> ringsum einen Abstand von etwa 20 cm zu den Stuckverzierungen ein</w:t>
      </w:r>
      <w:r w:rsidR="00404523">
        <w:rPr>
          <w:bCs/>
        </w:rPr>
        <w:t xml:space="preserve"> und </w:t>
      </w:r>
      <w:r w:rsidR="004C6F5C">
        <w:rPr>
          <w:bCs/>
        </w:rPr>
        <w:t xml:space="preserve">werden </w:t>
      </w:r>
      <w:r w:rsidR="00106CD8">
        <w:rPr>
          <w:bCs/>
        </w:rPr>
        <w:t xml:space="preserve">oberseitig mit Vor- und Rücklauf über </w:t>
      </w:r>
      <w:r w:rsidR="007B2E0B">
        <w:rPr>
          <w:bCs/>
        </w:rPr>
        <w:t xml:space="preserve">das Zwischenbalkengefach angefahren. </w:t>
      </w:r>
      <w:r w:rsidR="00264803">
        <w:rPr>
          <w:bCs/>
        </w:rPr>
        <w:t xml:space="preserve">Bei den Decken im </w:t>
      </w:r>
      <w:r w:rsidR="007B2E0B">
        <w:rPr>
          <w:bCs/>
        </w:rPr>
        <w:t xml:space="preserve">Dachgeschoss </w:t>
      </w:r>
      <w:r w:rsidR="00264803">
        <w:rPr>
          <w:bCs/>
        </w:rPr>
        <w:t xml:space="preserve">konnte auf Deckensegel verzichtet werden. Hier </w:t>
      </w:r>
      <w:r w:rsidR="004C6F5C">
        <w:rPr>
          <w:bCs/>
        </w:rPr>
        <w:t xml:space="preserve">wurden </w:t>
      </w:r>
      <w:r w:rsidR="006E4D76">
        <w:rPr>
          <w:bCs/>
        </w:rPr>
        <w:t xml:space="preserve">die naturbo </w:t>
      </w:r>
      <w:r w:rsidR="001836D1">
        <w:rPr>
          <w:bCs/>
        </w:rPr>
        <w:t xml:space="preserve">therm30 </w:t>
      </w:r>
      <w:r w:rsidR="006E4D76">
        <w:rPr>
          <w:bCs/>
        </w:rPr>
        <w:t xml:space="preserve">Deckenheizungsplatte </w:t>
      </w:r>
      <w:r w:rsidR="004C6F5C">
        <w:rPr>
          <w:bCs/>
        </w:rPr>
        <w:t xml:space="preserve">direkt als </w:t>
      </w:r>
      <w:r w:rsidR="006E4D76">
        <w:rPr>
          <w:bCs/>
        </w:rPr>
        <w:t xml:space="preserve">Abschluss der inneren Bekleidung der </w:t>
      </w:r>
      <w:r w:rsidR="00A02480">
        <w:rPr>
          <w:bCs/>
        </w:rPr>
        <w:t xml:space="preserve">mit 22 cm Holzweichfaser gedämmten </w:t>
      </w:r>
      <w:r w:rsidR="006E4D76">
        <w:rPr>
          <w:bCs/>
        </w:rPr>
        <w:t>Sparrenebene</w:t>
      </w:r>
      <w:r w:rsidR="004C6F5C">
        <w:rPr>
          <w:bCs/>
        </w:rPr>
        <w:t xml:space="preserve"> montiert</w:t>
      </w:r>
      <w:r w:rsidR="006E4D76">
        <w:rPr>
          <w:bCs/>
        </w:rPr>
        <w:t>.</w:t>
      </w:r>
      <w:r w:rsidR="006B78E6">
        <w:rPr>
          <w:bCs/>
        </w:rPr>
        <w:t xml:space="preserve"> </w:t>
      </w:r>
    </w:p>
    <w:p w14:paraId="0DEA54A7" w14:textId="77777777" w:rsidR="007B2E0B" w:rsidRDefault="007B2E0B" w:rsidP="007B2E0B">
      <w:pPr>
        <w:tabs>
          <w:tab w:val="left" w:pos="6237"/>
        </w:tabs>
        <w:spacing w:line="276" w:lineRule="auto"/>
        <w:rPr>
          <w:bCs/>
        </w:rPr>
      </w:pPr>
    </w:p>
    <w:p w14:paraId="0AFCD2F2" w14:textId="27985380" w:rsidR="007B2E0B" w:rsidRPr="007B2E0B" w:rsidRDefault="00F00EB9" w:rsidP="007B2E0B">
      <w:pPr>
        <w:tabs>
          <w:tab w:val="left" w:pos="6237"/>
        </w:tabs>
        <w:spacing w:line="276" w:lineRule="auto"/>
        <w:rPr>
          <w:b/>
        </w:rPr>
      </w:pPr>
      <w:r>
        <w:rPr>
          <w:b/>
        </w:rPr>
        <w:t>Einfache Montage, schneller Bauablauf</w:t>
      </w:r>
    </w:p>
    <w:p w14:paraId="08CC26F0" w14:textId="4CBDE8E8" w:rsidR="004C6F5C" w:rsidRDefault="001836D1" w:rsidP="007B2E0B">
      <w:pPr>
        <w:tabs>
          <w:tab w:val="left" w:pos="6237"/>
        </w:tabs>
        <w:spacing w:line="276" w:lineRule="auto"/>
        <w:rPr>
          <w:bCs/>
        </w:rPr>
      </w:pPr>
      <w:r>
        <w:rPr>
          <w:bCs/>
        </w:rPr>
        <w:t xml:space="preserve">Das naturbo Heizsystem </w:t>
      </w:r>
      <w:r w:rsidR="00E86614">
        <w:rPr>
          <w:bCs/>
        </w:rPr>
        <w:t xml:space="preserve">– </w:t>
      </w:r>
      <w:r>
        <w:rPr>
          <w:bCs/>
        </w:rPr>
        <w:t xml:space="preserve">egal ob an Wand oder Decke montiert – liefert </w:t>
      </w:r>
      <w:r w:rsidR="004A407B">
        <w:rPr>
          <w:bCs/>
        </w:rPr>
        <w:t xml:space="preserve">bei 40 °C Vorlauftemperatur </w:t>
      </w:r>
      <w:r>
        <w:rPr>
          <w:bCs/>
        </w:rPr>
        <w:t xml:space="preserve">und einer Raumtemperatur von 20 °C </w:t>
      </w:r>
      <w:r w:rsidR="004A407B">
        <w:rPr>
          <w:bCs/>
        </w:rPr>
        <w:t xml:space="preserve">eine Heizleistung von </w:t>
      </w:r>
      <w:r>
        <w:rPr>
          <w:bCs/>
        </w:rPr>
        <w:t xml:space="preserve">ca. </w:t>
      </w:r>
      <w:r w:rsidR="004A407B">
        <w:rPr>
          <w:bCs/>
        </w:rPr>
        <w:t>110 W/m</w:t>
      </w:r>
      <w:r w:rsidR="004A407B" w:rsidRPr="009F0CEA">
        <w:rPr>
          <w:bCs/>
          <w:vertAlign w:val="superscript"/>
        </w:rPr>
        <w:t>2</w:t>
      </w:r>
      <w:r w:rsidR="004A407B">
        <w:rPr>
          <w:bCs/>
        </w:rPr>
        <w:t xml:space="preserve">. </w:t>
      </w:r>
      <w:r>
        <w:rPr>
          <w:bCs/>
        </w:rPr>
        <w:t xml:space="preserve">Deshalb ist es in der Regel ausreichend, wenn die Heizfläche im Raum ca. 40 % der Grundfläche entspricht. </w:t>
      </w:r>
      <w:r w:rsidR="004A407B">
        <w:rPr>
          <w:bCs/>
        </w:rPr>
        <w:t>Die in die Platten integrierten</w:t>
      </w:r>
      <w:r>
        <w:rPr>
          <w:bCs/>
        </w:rPr>
        <w:t>, wassergeführten</w:t>
      </w:r>
      <w:r w:rsidR="004A407B">
        <w:rPr>
          <w:bCs/>
        </w:rPr>
        <w:t xml:space="preserve"> </w:t>
      </w:r>
      <w:r>
        <w:rPr>
          <w:bCs/>
        </w:rPr>
        <w:t xml:space="preserve">Heizrohre </w:t>
      </w:r>
      <w:r w:rsidR="004A407B">
        <w:rPr>
          <w:bCs/>
        </w:rPr>
        <w:t xml:space="preserve">– die sommers auch </w:t>
      </w:r>
      <w:r w:rsidR="004E5659">
        <w:rPr>
          <w:bCs/>
        </w:rPr>
        <w:t xml:space="preserve">kühlen, indem sie </w:t>
      </w:r>
      <w:r w:rsidR="00844623">
        <w:rPr>
          <w:bCs/>
        </w:rPr>
        <w:t>von</w:t>
      </w:r>
      <w:r w:rsidR="004E5659">
        <w:rPr>
          <w:bCs/>
        </w:rPr>
        <w:t xml:space="preserve"> kaltem Wasser durchströmt werden – sind auf einer Trägerplatte aus Holzweichfaser montiert und bereits ab Werk mit einer Lehmschicht überzogen. Das vereinfacht die Montage auf der Baustelle immens: Die Platten </w:t>
      </w:r>
      <w:r>
        <w:rPr>
          <w:bCs/>
        </w:rPr>
        <w:t xml:space="preserve">werden auf Wände aus </w:t>
      </w:r>
      <w:r w:rsidR="00492202">
        <w:rPr>
          <w:bCs/>
        </w:rPr>
        <w:t>Mauerwerk</w:t>
      </w:r>
      <w:r w:rsidR="004E5659">
        <w:rPr>
          <w:bCs/>
        </w:rPr>
        <w:t xml:space="preserve"> geklebt </w:t>
      </w:r>
      <w:r>
        <w:rPr>
          <w:bCs/>
        </w:rPr>
        <w:t xml:space="preserve">oder auf eine </w:t>
      </w:r>
      <w:r w:rsidR="00492202">
        <w:rPr>
          <w:bCs/>
        </w:rPr>
        <w:t xml:space="preserve">Unterkonstruktion </w:t>
      </w:r>
      <w:r>
        <w:rPr>
          <w:bCs/>
        </w:rPr>
        <w:t>geschraubt</w:t>
      </w:r>
      <w:r w:rsidR="00492202">
        <w:rPr>
          <w:bCs/>
        </w:rPr>
        <w:t xml:space="preserve">. </w:t>
      </w:r>
      <w:r>
        <w:rPr>
          <w:bCs/>
        </w:rPr>
        <w:t xml:space="preserve">Bei </w:t>
      </w:r>
      <w:r w:rsidR="004C6F5C">
        <w:rPr>
          <w:bCs/>
        </w:rPr>
        <w:t xml:space="preserve">Heizplatten werden während </w:t>
      </w:r>
      <w:r>
        <w:rPr>
          <w:bCs/>
        </w:rPr>
        <w:t xml:space="preserve">der Montage Presskupplungen </w:t>
      </w:r>
      <w:r w:rsidR="0036402B">
        <w:rPr>
          <w:bCs/>
        </w:rPr>
        <w:t>als Verbinder zwischen die P</w:t>
      </w:r>
      <w:r>
        <w:rPr>
          <w:bCs/>
        </w:rPr>
        <w:t>latten</w:t>
      </w:r>
      <w:r w:rsidR="004C6F5C">
        <w:rPr>
          <w:bCs/>
        </w:rPr>
        <w:t xml:space="preserve"> gesteckt und anschließend verpresst </w:t>
      </w:r>
      <w:r w:rsidR="0036402B">
        <w:rPr>
          <w:bCs/>
        </w:rPr>
        <w:t>sowie</w:t>
      </w:r>
      <w:r w:rsidR="004C6F5C">
        <w:rPr>
          <w:bCs/>
        </w:rPr>
        <w:t xml:space="preserve"> auf Dichtigkeit geprüft. </w:t>
      </w:r>
      <w:r w:rsidR="00492202">
        <w:rPr>
          <w:bCs/>
        </w:rPr>
        <w:t xml:space="preserve">Ganz so wie beim klassischen Trockenbau </w:t>
      </w:r>
      <w:r w:rsidR="004C6F5C">
        <w:rPr>
          <w:bCs/>
        </w:rPr>
        <w:t xml:space="preserve">werden danach die Stöße verspachtelt und mit einer </w:t>
      </w:r>
      <w:r w:rsidR="00492202">
        <w:rPr>
          <w:bCs/>
        </w:rPr>
        <w:t xml:space="preserve">Oberfläche </w:t>
      </w:r>
      <w:r w:rsidR="004C6F5C">
        <w:rPr>
          <w:bCs/>
        </w:rPr>
        <w:t xml:space="preserve">aus </w:t>
      </w:r>
      <w:r w:rsidR="000247C9">
        <w:rPr>
          <w:bCs/>
        </w:rPr>
        <w:t>feine</w:t>
      </w:r>
      <w:r w:rsidR="004C6F5C">
        <w:rPr>
          <w:bCs/>
        </w:rPr>
        <w:t>m</w:t>
      </w:r>
      <w:r w:rsidR="000247C9">
        <w:rPr>
          <w:bCs/>
        </w:rPr>
        <w:t xml:space="preserve"> </w:t>
      </w:r>
      <w:r w:rsidR="00A63847">
        <w:rPr>
          <w:bCs/>
        </w:rPr>
        <w:t>Lehm-</w:t>
      </w:r>
      <w:r w:rsidR="00492202">
        <w:rPr>
          <w:bCs/>
        </w:rPr>
        <w:t>Finishputz</w:t>
      </w:r>
      <w:r w:rsidR="00A63847">
        <w:rPr>
          <w:bCs/>
        </w:rPr>
        <w:t xml:space="preserve"> </w:t>
      </w:r>
      <w:r w:rsidR="004C6F5C">
        <w:rPr>
          <w:bCs/>
        </w:rPr>
        <w:t xml:space="preserve">versehen </w:t>
      </w:r>
      <w:r w:rsidR="00A63847">
        <w:rPr>
          <w:bCs/>
        </w:rPr>
        <w:t>–</w:t>
      </w:r>
      <w:r w:rsidR="00626099">
        <w:rPr>
          <w:bCs/>
        </w:rPr>
        <w:t xml:space="preserve"> </w:t>
      </w:r>
      <w:r w:rsidR="00A63847">
        <w:rPr>
          <w:bCs/>
        </w:rPr>
        <w:t>auch aus dem Hause naturbo</w:t>
      </w:r>
      <w:r w:rsidR="005A558B">
        <w:rPr>
          <w:bCs/>
        </w:rPr>
        <w:t>, erhältlich in 0,5 mm und in 1 mm Körnung.</w:t>
      </w:r>
      <w:r w:rsidR="00C75773">
        <w:rPr>
          <w:bCs/>
        </w:rPr>
        <w:t xml:space="preserve"> </w:t>
      </w:r>
    </w:p>
    <w:p w14:paraId="02481A74" w14:textId="77777777" w:rsidR="004C6F5C" w:rsidRDefault="004C6F5C" w:rsidP="007B2E0B">
      <w:pPr>
        <w:tabs>
          <w:tab w:val="left" w:pos="6237"/>
        </w:tabs>
        <w:spacing w:line="276" w:lineRule="auto"/>
        <w:rPr>
          <w:bCs/>
        </w:rPr>
      </w:pPr>
    </w:p>
    <w:p w14:paraId="20865320" w14:textId="1F78E1B9" w:rsidR="004C6F5C" w:rsidRPr="00B67BED" w:rsidRDefault="004C6F5C" w:rsidP="007B2E0B">
      <w:pPr>
        <w:tabs>
          <w:tab w:val="left" w:pos="6237"/>
        </w:tabs>
        <w:spacing w:line="276" w:lineRule="auto"/>
        <w:rPr>
          <w:b/>
          <w:bCs/>
        </w:rPr>
      </w:pPr>
      <w:r>
        <w:rPr>
          <w:b/>
          <w:bCs/>
        </w:rPr>
        <w:t>Ökointelligentes Raumklima</w:t>
      </w:r>
    </w:p>
    <w:p w14:paraId="6974A6D7" w14:textId="0F641D23" w:rsidR="00E86614" w:rsidRDefault="004C6F5C" w:rsidP="007B2E0B">
      <w:pPr>
        <w:tabs>
          <w:tab w:val="left" w:pos="6237"/>
        </w:tabs>
        <w:spacing w:line="276" w:lineRule="auto"/>
        <w:rPr>
          <w:bCs/>
        </w:rPr>
      </w:pPr>
      <w:r>
        <w:rPr>
          <w:bCs/>
        </w:rPr>
        <w:t xml:space="preserve">Das naturbo-System ermöglichte in Welzheim nicht nur eine energie- und kosteneffiziente Sanierung. Es liefert </w:t>
      </w:r>
      <w:r w:rsidR="00241D65">
        <w:rPr>
          <w:bCs/>
        </w:rPr>
        <w:t>auch</w:t>
      </w:r>
      <w:r>
        <w:rPr>
          <w:bCs/>
        </w:rPr>
        <w:t xml:space="preserve"> ein hervorragendes Raumklima, </w:t>
      </w:r>
      <w:r w:rsidR="00BA3A01">
        <w:rPr>
          <w:bCs/>
        </w:rPr>
        <w:t xml:space="preserve">das sich aus verschiedenen Aspekten speist: Die Strahlungswärme des Heizsystems sorgt für Behaglichkeit. Sie wirkt stressmindernd und ist gesund. Die Raumkühlung über das System </w:t>
      </w:r>
      <w:r w:rsidR="002B0191">
        <w:rPr>
          <w:bCs/>
        </w:rPr>
        <w:t>geschieht</w:t>
      </w:r>
      <w:r w:rsidR="00BA3A01">
        <w:rPr>
          <w:bCs/>
        </w:rPr>
        <w:t xml:space="preserve"> ohne Zugluft und geräuschlos. Durch das hervorragende Feuchtemanagement von Le</w:t>
      </w:r>
      <w:r w:rsidR="0093580A">
        <w:rPr>
          <w:bCs/>
        </w:rPr>
        <w:t>hmputz spielt eine etwaige</w:t>
      </w:r>
      <w:r w:rsidR="00BA3A01">
        <w:rPr>
          <w:bCs/>
        </w:rPr>
        <w:t xml:space="preserve"> temporäre Tauwasserbildung keine Rolle. Darüber hinaus sorgt der Lehmputz für eine gesunde, ausgewogene Luftfeuchte. </w:t>
      </w:r>
      <w:r w:rsidR="0093580A">
        <w:rPr>
          <w:bCs/>
        </w:rPr>
        <w:t xml:space="preserve">Seine Absorptionsfähigkeiten im </w:t>
      </w:r>
      <w:r w:rsidR="00BA3A01">
        <w:rPr>
          <w:bCs/>
        </w:rPr>
        <w:t xml:space="preserve">Hinblick auf Geruchsstoffe und Schadstoffe liefert </w:t>
      </w:r>
      <w:r w:rsidR="0093580A">
        <w:rPr>
          <w:bCs/>
        </w:rPr>
        <w:t>einen weiteren</w:t>
      </w:r>
      <w:r w:rsidR="00BA3A01">
        <w:rPr>
          <w:bCs/>
        </w:rPr>
        <w:t xml:space="preserve"> Beitrag</w:t>
      </w:r>
      <w:r w:rsidR="0093580A">
        <w:rPr>
          <w:bCs/>
        </w:rPr>
        <w:t xml:space="preserve"> </w:t>
      </w:r>
      <w:r w:rsidR="0000781F">
        <w:rPr>
          <w:bCs/>
        </w:rPr>
        <w:t>zum</w:t>
      </w:r>
      <w:r w:rsidR="0093580A">
        <w:rPr>
          <w:bCs/>
        </w:rPr>
        <w:t xml:space="preserve"> gute</w:t>
      </w:r>
      <w:r w:rsidR="0000781F">
        <w:rPr>
          <w:bCs/>
        </w:rPr>
        <w:t>n</w:t>
      </w:r>
      <w:r w:rsidR="0093580A">
        <w:rPr>
          <w:bCs/>
        </w:rPr>
        <w:t xml:space="preserve"> Raumklima</w:t>
      </w:r>
      <w:r w:rsidR="00BA3A01">
        <w:rPr>
          <w:bCs/>
        </w:rPr>
        <w:t xml:space="preserve">. </w:t>
      </w:r>
    </w:p>
    <w:p w14:paraId="4F0438BC" w14:textId="77777777" w:rsidR="005A558B" w:rsidRDefault="005A558B" w:rsidP="00796D4D">
      <w:pPr>
        <w:tabs>
          <w:tab w:val="left" w:pos="6237"/>
        </w:tabs>
        <w:spacing w:line="276" w:lineRule="auto"/>
        <w:rPr>
          <w:bCs/>
        </w:rPr>
      </w:pPr>
    </w:p>
    <w:p w14:paraId="7EE9FD5E" w14:textId="0216349F" w:rsidR="005A558B" w:rsidRPr="006B78E6" w:rsidRDefault="00F00EB9" w:rsidP="00796D4D">
      <w:pPr>
        <w:tabs>
          <w:tab w:val="left" w:pos="6237"/>
        </w:tabs>
        <w:spacing w:line="276" w:lineRule="auto"/>
        <w:rPr>
          <w:b/>
        </w:rPr>
      </w:pPr>
      <w:r>
        <w:rPr>
          <w:b/>
        </w:rPr>
        <w:t>Nachhaltigkeit durch maßvolle Veränderungen</w:t>
      </w:r>
    </w:p>
    <w:p w14:paraId="5487C7FE" w14:textId="1B796586" w:rsidR="005A558B" w:rsidRDefault="00876695" w:rsidP="00796D4D">
      <w:pPr>
        <w:tabs>
          <w:tab w:val="left" w:pos="6237"/>
        </w:tabs>
        <w:spacing w:line="276" w:lineRule="auto"/>
        <w:rPr>
          <w:bCs/>
        </w:rPr>
      </w:pPr>
      <w:r>
        <w:rPr>
          <w:bCs/>
        </w:rPr>
        <w:t xml:space="preserve">Trotz umfassender weiterer </w:t>
      </w:r>
      <w:r w:rsidR="00050311">
        <w:rPr>
          <w:bCs/>
        </w:rPr>
        <w:t>S</w:t>
      </w:r>
      <w:r>
        <w:rPr>
          <w:bCs/>
        </w:rPr>
        <w:t>anierungsarbeiten</w:t>
      </w:r>
      <w:r w:rsidR="00050311">
        <w:rPr>
          <w:bCs/>
        </w:rPr>
        <w:t xml:space="preserve"> wie der erneuerten Holzvers</w:t>
      </w:r>
      <w:r w:rsidR="00963DE5">
        <w:rPr>
          <w:bCs/>
        </w:rPr>
        <w:t>chalung an der Fassade sowie dem</w:t>
      </w:r>
      <w:r w:rsidR="00050311">
        <w:rPr>
          <w:bCs/>
        </w:rPr>
        <w:t xml:space="preserve"> Einbau neuer Elekt</w:t>
      </w:r>
      <w:r w:rsidR="00BD4386">
        <w:rPr>
          <w:bCs/>
        </w:rPr>
        <w:t>r</w:t>
      </w:r>
      <w:r w:rsidR="00050311">
        <w:rPr>
          <w:bCs/>
        </w:rPr>
        <w:t xml:space="preserve">o- und Sanitärleitungen nebst Neugestaltung der </w:t>
      </w:r>
      <w:r w:rsidR="00050311">
        <w:rPr>
          <w:bCs/>
        </w:rPr>
        <w:lastRenderedPageBreak/>
        <w:t xml:space="preserve">Bäder </w:t>
      </w:r>
      <w:r w:rsidR="00626099">
        <w:rPr>
          <w:bCs/>
        </w:rPr>
        <w:t>blieb die innere Struktur der Gründerzeitv</w:t>
      </w:r>
      <w:r w:rsidR="004F22CB">
        <w:rPr>
          <w:bCs/>
        </w:rPr>
        <w:t xml:space="preserve">illa nahezu </w:t>
      </w:r>
      <w:r w:rsidR="00433A5C">
        <w:rPr>
          <w:bCs/>
        </w:rPr>
        <w:t>gleich</w:t>
      </w:r>
      <w:r w:rsidR="004F22CB">
        <w:rPr>
          <w:bCs/>
        </w:rPr>
        <w:t xml:space="preserve">. Nach wie vor finden sich unter dem Dach drei Wohnungen mit nur leicht veränderten Grundrissen: Die Bäder </w:t>
      </w:r>
      <w:r w:rsidR="00433A5C">
        <w:rPr>
          <w:bCs/>
        </w:rPr>
        <w:t xml:space="preserve">wurden teilweise vergrößert, Küche-, Ess- und Wohnbereiche zusammengefasst, wo sich dies angeboten hat. </w:t>
      </w:r>
      <w:r w:rsidR="005F61AD">
        <w:rPr>
          <w:bCs/>
        </w:rPr>
        <w:t>Die alten Türen und Bodenbeläge sowie alles andere noch verwendbare „Material“ hat man erhalten, aufgefrischt und mit Naturölen neu versiegelt.</w:t>
      </w:r>
    </w:p>
    <w:p w14:paraId="3871AB37" w14:textId="77777777" w:rsidR="005F61AD" w:rsidRDefault="005F61AD" w:rsidP="00796D4D">
      <w:pPr>
        <w:tabs>
          <w:tab w:val="left" w:pos="6237"/>
        </w:tabs>
        <w:spacing w:line="276" w:lineRule="auto"/>
        <w:rPr>
          <w:bCs/>
        </w:rPr>
      </w:pPr>
    </w:p>
    <w:p w14:paraId="665335B9" w14:textId="7C2BDE5C" w:rsidR="005F61AD" w:rsidRDefault="005F61AD" w:rsidP="00796D4D">
      <w:pPr>
        <w:tabs>
          <w:tab w:val="left" w:pos="6237"/>
        </w:tabs>
        <w:spacing w:line="276" w:lineRule="auto"/>
        <w:rPr>
          <w:bCs/>
        </w:rPr>
      </w:pPr>
      <w:r>
        <w:rPr>
          <w:bCs/>
        </w:rPr>
        <w:t xml:space="preserve">Das Sanierungsprojekt </w:t>
      </w:r>
      <w:r w:rsidR="009F0CEA">
        <w:rPr>
          <w:bCs/>
        </w:rPr>
        <w:t xml:space="preserve">in Welzheim </w:t>
      </w:r>
      <w:r>
        <w:rPr>
          <w:bCs/>
        </w:rPr>
        <w:t xml:space="preserve">zeigt sehr gut, wie sich </w:t>
      </w:r>
      <w:r w:rsidR="009F0CEA">
        <w:rPr>
          <w:bCs/>
        </w:rPr>
        <w:t>die</w:t>
      </w:r>
      <w:r w:rsidR="00A4432B">
        <w:rPr>
          <w:bCs/>
        </w:rPr>
        <w:t xml:space="preserve"> sensible Modernisierung und energetische Ertüchtigung eines denkmalgeschützten Gebäudes wirtschaftlich, unkompliziert und in kurzem Zeitraum umsetzen lässt. </w:t>
      </w:r>
    </w:p>
    <w:p w14:paraId="39FE61C3" w14:textId="6EF956DF" w:rsidR="00D2346B" w:rsidRDefault="00D2346B" w:rsidP="00796D4D">
      <w:pPr>
        <w:tabs>
          <w:tab w:val="left" w:pos="6237"/>
        </w:tabs>
        <w:spacing w:line="276" w:lineRule="auto"/>
        <w:rPr>
          <w:bCs/>
        </w:rPr>
      </w:pPr>
    </w:p>
    <w:p w14:paraId="3AA14825" w14:textId="4A1C9619" w:rsidR="00D2346B" w:rsidRDefault="00D2346B" w:rsidP="00D2346B">
      <w:pPr>
        <w:spacing w:line="276" w:lineRule="auto"/>
        <w:rPr>
          <w:i/>
        </w:rPr>
      </w:pPr>
      <w:r w:rsidRPr="002E49B0">
        <w:rPr>
          <w:i/>
        </w:rPr>
        <w:t xml:space="preserve">Textumfang ca. </w:t>
      </w:r>
      <w:r w:rsidR="00BA3A01">
        <w:rPr>
          <w:i/>
        </w:rPr>
        <w:t>5</w:t>
      </w:r>
      <w:r w:rsidR="00D03024">
        <w:rPr>
          <w:i/>
        </w:rPr>
        <w:t>.</w:t>
      </w:r>
      <w:r w:rsidR="0036402B">
        <w:rPr>
          <w:i/>
        </w:rPr>
        <w:t>2</w:t>
      </w:r>
      <w:r w:rsidR="00BA3A01">
        <w:rPr>
          <w:i/>
        </w:rPr>
        <w:t xml:space="preserve">00 </w:t>
      </w:r>
      <w:r w:rsidRPr="002E49B0">
        <w:rPr>
          <w:i/>
        </w:rPr>
        <w:t xml:space="preserve">Zeichen  </w:t>
      </w:r>
    </w:p>
    <w:p w14:paraId="3BB06A42" w14:textId="77777777" w:rsidR="00BA3A01" w:rsidRPr="009C3150" w:rsidRDefault="00BA3A01" w:rsidP="00D2346B">
      <w:pPr>
        <w:spacing w:line="276" w:lineRule="auto"/>
      </w:pPr>
    </w:p>
    <w:p w14:paraId="4EEF8229" w14:textId="7E8DD4D3" w:rsidR="00BF3FFE" w:rsidRPr="003620A4" w:rsidRDefault="00BF3FFE" w:rsidP="00796D4D">
      <w:pPr>
        <w:tabs>
          <w:tab w:val="left" w:pos="6237"/>
        </w:tabs>
        <w:spacing w:line="276" w:lineRule="auto"/>
        <w:rPr>
          <w:bCs/>
          <w:u w:val="single"/>
        </w:rPr>
      </w:pPr>
      <w:r w:rsidRPr="003620A4">
        <w:rPr>
          <w:bCs/>
          <w:u w:val="single"/>
        </w:rPr>
        <w:t>Daten aus dem Energieausweis</w:t>
      </w:r>
      <w:r w:rsidR="003620A4">
        <w:rPr>
          <w:bCs/>
          <w:u w:val="single"/>
        </w:rPr>
        <w:t xml:space="preserve"> des sanierten Gebäudes</w:t>
      </w:r>
      <w:r w:rsidRPr="003620A4">
        <w:rPr>
          <w:bCs/>
          <w:u w:val="single"/>
        </w:rPr>
        <w:t>:</w:t>
      </w:r>
    </w:p>
    <w:p w14:paraId="6813879F" w14:textId="77777777" w:rsidR="00BF3FFE" w:rsidRDefault="00BF3FFE" w:rsidP="00BF3FFE">
      <w:pPr>
        <w:rPr>
          <w:rFonts w:eastAsia="Times New Roman"/>
        </w:rPr>
      </w:pPr>
      <w:r>
        <w:rPr>
          <w:rFonts w:eastAsia="Times New Roman"/>
        </w:rPr>
        <w:t>Endenergiebedarf: 22 kWh/(m2a)</w:t>
      </w:r>
    </w:p>
    <w:p w14:paraId="5046BF6B" w14:textId="77777777" w:rsidR="00BF3FFE" w:rsidRDefault="00BF3FFE" w:rsidP="00BF3FFE">
      <w:pPr>
        <w:rPr>
          <w:rFonts w:eastAsia="Times New Roman"/>
        </w:rPr>
      </w:pPr>
      <w:r>
        <w:rPr>
          <w:rFonts w:eastAsia="Times New Roman"/>
        </w:rPr>
        <w:t>Primärenergiebedarf: 39 kWh/(m2a)</w:t>
      </w:r>
    </w:p>
    <w:p w14:paraId="452A51D9" w14:textId="77777777" w:rsidR="00BF3FFE" w:rsidRDefault="00BF3FFE" w:rsidP="00BF3FFE">
      <w:pPr>
        <w:rPr>
          <w:rFonts w:eastAsia="Times New Roman"/>
        </w:rPr>
      </w:pPr>
      <w:r>
        <w:rPr>
          <w:rFonts w:eastAsia="Times New Roman"/>
        </w:rPr>
        <w:t>Gebäudenutzfläche: 598 m2</w:t>
      </w:r>
    </w:p>
    <w:p w14:paraId="0392D3D8" w14:textId="6D6BBC0F" w:rsidR="00BF3FFE" w:rsidRDefault="00BF3FFE" w:rsidP="00BF3FFE">
      <w:pPr>
        <w:rPr>
          <w:rFonts w:eastAsia="Times New Roman"/>
        </w:rPr>
      </w:pPr>
      <w:r>
        <w:rPr>
          <w:rFonts w:eastAsia="Times New Roman"/>
        </w:rPr>
        <w:t>Energetischer Standard: Effizienzhaus 70 EE</w:t>
      </w:r>
    </w:p>
    <w:p w14:paraId="5A3CDB4F" w14:textId="77777777" w:rsidR="00BA3A01" w:rsidRDefault="00BA3A01" w:rsidP="00796D4D">
      <w:pPr>
        <w:tabs>
          <w:tab w:val="left" w:pos="6237"/>
        </w:tabs>
        <w:spacing w:line="276" w:lineRule="auto"/>
        <w:rPr>
          <w:bCs/>
        </w:rPr>
      </w:pPr>
    </w:p>
    <w:p w14:paraId="4BE30B95" w14:textId="77777777" w:rsidR="00BA3A01" w:rsidRDefault="00BA3A01" w:rsidP="00B0592E">
      <w:pPr>
        <w:spacing w:line="276" w:lineRule="auto"/>
        <w:rPr>
          <w:b/>
        </w:rPr>
      </w:pPr>
    </w:p>
    <w:p w14:paraId="36EB5AF3" w14:textId="77777777" w:rsidR="00BA3A01" w:rsidRPr="000C1189" w:rsidRDefault="00BA3A01" w:rsidP="00B0592E">
      <w:pPr>
        <w:spacing w:line="276" w:lineRule="auto"/>
        <w:rPr>
          <w:b/>
        </w:rPr>
      </w:pPr>
    </w:p>
    <w:p w14:paraId="0B0AFA6B" w14:textId="04063B90" w:rsidR="000702C1" w:rsidRDefault="000702C1" w:rsidP="000702C1">
      <w:pPr>
        <w:spacing w:line="276" w:lineRule="auto"/>
        <w:rPr>
          <w:b/>
        </w:rPr>
      </w:pPr>
      <w:r>
        <w:rPr>
          <w:b/>
        </w:rPr>
        <w:t>Alle Abbildungen</w:t>
      </w:r>
      <w:r w:rsidR="00EE0FF9">
        <w:rPr>
          <w:b/>
        </w:rPr>
        <w:t>:</w:t>
      </w:r>
      <w:r>
        <w:rPr>
          <w:b/>
        </w:rPr>
        <w:t xml:space="preserve"> </w:t>
      </w:r>
      <w:r w:rsidR="00EE0FF9" w:rsidRPr="00EE0FF9">
        <w:rPr>
          <w:b/>
        </w:rPr>
        <w:t xml:space="preserve">© </w:t>
      </w:r>
      <w:r>
        <w:rPr>
          <w:b/>
        </w:rPr>
        <w:t>naturbo</w:t>
      </w:r>
    </w:p>
    <w:p w14:paraId="49D7855B" w14:textId="4197DA65" w:rsidR="00B0592E" w:rsidRDefault="00B0592E" w:rsidP="00B0592E">
      <w:pPr>
        <w:spacing w:line="276" w:lineRule="auto"/>
        <w:rPr>
          <w:sz w:val="20"/>
          <w:szCs w:val="20"/>
        </w:rPr>
      </w:pPr>
    </w:p>
    <w:p w14:paraId="6C23E2A6" w14:textId="79A230DA" w:rsidR="00B0592E" w:rsidRDefault="00E71DCF" w:rsidP="00B0592E">
      <w:pPr>
        <w:spacing w:line="276" w:lineRule="auto"/>
        <w:rPr>
          <w:sz w:val="20"/>
          <w:szCs w:val="20"/>
        </w:rPr>
      </w:pPr>
      <w:r>
        <w:rPr>
          <w:noProof/>
        </w:rPr>
        <w:pict w14:anchorId="44E1332D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34" type="#_x0000_t75" alt="" style="position:absolute;margin-left:331.4pt;margin-top:7.7pt;width:140pt;height:210.5pt;z-index:251678720;mso-wrap-edited:f;mso-width-percent:0;mso-height-percent:0;mso-position-horizontal-relative:text;mso-position-vertical-relative:text;mso-width-percent:0;mso-height-percent:0;mso-width-relative:page;mso-height-relative:page">
            <v:imagedata r:id="rId9" o:title="Altbau_Haus-aussen_IMG_20240717_153400a__Tanner-Werbung_kl"/>
          </v:shape>
        </w:pict>
      </w:r>
      <w:r>
        <w:rPr>
          <w:noProof/>
        </w:rPr>
        <w:pict w14:anchorId="7E0E1DE2">
          <v:shape id="_x0000_s1033" type="#_x0000_t75" alt="" style="position:absolute;margin-left:-.35pt;margin-top:7.7pt;width:318.05pt;height:212.15pt;z-index:251673600;mso-wrap-edited:f;mso-width-percent:0;mso-height-percent:0;mso-position-horizontal-relative:text;mso-position-vertical-relative:text;mso-width-percent:0;mso-height-percent:0;mso-width-relative:page;mso-height-relative:page">
            <v:imagedata r:id="rId10" o:title="Altbau_DG_Kueche_7403_kl"/>
          </v:shape>
        </w:pict>
      </w:r>
      <w:r w:rsidR="00B0592E">
        <w:rPr>
          <w:sz w:val="20"/>
          <w:szCs w:val="20"/>
        </w:rPr>
        <w:t xml:space="preserve"> </w:t>
      </w:r>
    </w:p>
    <w:p w14:paraId="37BAFE67" w14:textId="7D1C85AF" w:rsidR="00B0592E" w:rsidRDefault="00B0592E" w:rsidP="00B0592E">
      <w:pPr>
        <w:spacing w:line="276" w:lineRule="auto"/>
        <w:rPr>
          <w:sz w:val="20"/>
          <w:szCs w:val="20"/>
        </w:rPr>
      </w:pPr>
    </w:p>
    <w:p w14:paraId="1BBE9840" w14:textId="41E1D3C6" w:rsidR="00B0592E" w:rsidRDefault="00B0592E" w:rsidP="00B0592E">
      <w:pPr>
        <w:spacing w:line="276" w:lineRule="auto"/>
        <w:rPr>
          <w:sz w:val="20"/>
          <w:szCs w:val="20"/>
        </w:rPr>
      </w:pPr>
    </w:p>
    <w:p w14:paraId="79E39920" w14:textId="0814D9F2" w:rsidR="00B0592E" w:rsidRDefault="00B0592E" w:rsidP="00B0592E">
      <w:pPr>
        <w:spacing w:line="276" w:lineRule="auto"/>
        <w:rPr>
          <w:sz w:val="20"/>
          <w:szCs w:val="20"/>
        </w:rPr>
      </w:pPr>
    </w:p>
    <w:p w14:paraId="2B766493" w14:textId="417D0AAA" w:rsidR="00EA5E1D" w:rsidRDefault="00EA5E1D" w:rsidP="00B0592E">
      <w:pPr>
        <w:spacing w:line="276" w:lineRule="auto"/>
        <w:rPr>
          <w:b/>
        </w:rPr>
      </w:pPr>
    </w:p>
    <w:p w14:paraId="77FD304B" w14:textId="64273766" w:rsidR="00A11A2B" w:rsidRDefault="00A11A2B" w:rsidP="00B0592E">
      <w:pPr>
        <w:spacing w:line="276" w:lineRule="auto"/>
        <w:rPr>
          <w:b/>
        </w:rPr>
      </w:pPr>
    </w:p>
    <w:p w14:paraId="4732A5BB" w14:textId="2B2347AB" w:rsidR="00A11A2B" w:rsidRDefault="00A11A2B" w:rsidP="00B0592E">
      <w:pPr>
        <w:spacing w:line="276" w:lineRule="auto"/>
        <w:rPr>
          <w:b/>
        </w:rPr>
      </w:pPr>
    </w:p>
    <w:p w14:paraId="7D0CD3C4" w14:textId="48BA6171" w:rsidR="00A11A2B" w:rsidRDefault="00A11A2B" w:rsidP="00B0592E">
      <w:pPr>
        <w:spacing w:line="276" w:lineRule="auto"/>
        <w:rPr>
          <w:b/>
        </w:rPr>
      </w:pPr>
    </w:p>
    <w:p w14:paraId="7025086D" w14:textId="1CFA239D" w:rsidR="00A11A2B" w:rsidRDefault="00A11A2B" w:rsidP="00B0592E">
      <w:pPr>
        <w:spacing w:line="276" w:lineRule="auto"/>
        <w:rPr>
          <w:b/>
        </w:rPr>
      </w:pPr>
    </w:p>
    <w:p w14:paraId="57C1321C" w14:textId="71D5A777" w:rsidR="00A11A2B" w:rsidRDefault="00A11A2B" w:rsidP="00B0592E">
      <w:pPr>
        <w:spacing w:line="276" w:lineRule="auto"/>
        <w:rPr>
          <w:b/>
        </w:rPr>
      </w:pPr>
    </w:p>
    <w:p w14:paraId="29AC4765" w14:textId="5FAC47C7" w:rsidR="00A11A2B" w:rsidRDefault="00A11A2B" w:rsidP="00B0592E">
      <w:pPr>
        <w:spacing w:line="276" w:lineRule="auto"/>
        <w:rPr>
          <w:b/>
        </w:rPr>
      </w:pPr>
    </w:p>
    <w:p w14:paraId="6F4A763B" w14:textId="16A6A694" w:rsidR="008F083E" w:rsidRDefault="008F083E" w:rsidP="00B0592E">
      <w:pPr>
        <w:spacing w:line="276" w:lineRule="auto"/>
        <w:rPr>
          <w:b/>
        </w:rPr>
      </w:pPr>
    </w:p>
    <w:p w14:paraId="12513A09" w14:textId="4C7428F0" w:rsidR="008F083E" w:rsidRDefault="008F083E" w:rsidP="00B0592E">
      <w:pPr>
        <w:spacing w:line="276" w:lineRule="auto"/>
        <w:rPr>
          <w:b/>
        </w:rPr>
      </w:pPr>
    </w:p>
    <w:p w14:paraId="5E94E9A9" w14:textId="77777777" w:rsidR="00BA3A01" w:rsidRDefault="00BA3A01" w:rsidP="00BA3A01">
      <w:pPr>
        <w:rPr>
          <w:b/>
          <w:bCs/>
          <w:szCs w:val="20"/>
        </w:rPr>
      </w:pPr>
    </w:p>
    <w:p w14:paraId="16F98BC5" w14:textId="4E830A0D" w:rsidR="00BA3A01" w:rsidRPr="00722488" w:rsidRDefault="00BA3A01" w:rsidP="00BA3A01">
      <w:pPr>
        <w:rPr>
          <w:sz w:val="20"/>
          <w:szCs w:val="20"/>
        </w:rPr>
      </w:pPr>
      <w:r w:rsidRPr="00722488">
        <w:rPr>
          <w:sz w:val="20"/>
          <w:szCs w:val="20"/>
        </w:rPr>
        <w:t xml:space="preserve">Eine Denkmalsanierung, bei </w:t>
      </w:r>
      <w:r w:rsidR="000F74AF">
        <w:rPr>
          <w:sz w:val="20"/>
          <w:szCs w:val="20"/>
        </w:rPr>
        <w:t xml:space="preserve">der </w:t>
      </w:r>
      <w:r w:rsidRPr="00722488">
        <w:rPr>
          <w:sz w:val="20"/>
          <w:szCs w:val="20"/>
        </w:rPr>
        <w:t xml:space="preserve">auch </w:t>
      </w:r>
      <w:r w:rsidR="006945D3">
        <w:rPr>
          <w:sz w:val="20"/>
          <w:szCs w:val="20"/>
        </w:rPr>
        <w:t>im I</w:t>
      </w:r>
      <w:r w:rsidRPr="00722488">
        <w:rPr>
          <w:sz w:val="20"/>
          <w:szCs w:val="20"/>
        </w:rPr>
        <w:t>nnen</w:t>
      </w:r>
      <w:r w:rsidR="006945D3">
        <w:rPr>
          <w:sz w:val="20"/>
          <w:szCs w:val="20"/>
        </w:rPr>
        <w:t>raum</w:t>
      </w:r>
      <w:r w:rsidRPr="00722488">
        <w:rPr>
          <w:sz w:val="20"/>
          <w:szCs w:val="20"/>
        </w:rPr>
        <w:t xml:space="preserve"> mitgedacht wurde: Dank Deckenstrahlungsheizung finden sich nirgends störende Radiatoren.</w:t>
      </w:r>
    </w:p>
    <w:p w14:paraId="559CDF61" w14:textId="2369DA4D" w:rsidR="00BA3A01" w:rsidRPr="00722488" w:rsidRDefault="00BA3A01">
      <w:pPr>
        <w:rPr>
          <w:b/>
          <w:sz w:val="20"/>
          <w:szCs w:val="20"/>
        </w:rPr>
      </w:pPr>
      <w:r w:rsidRPr="00722488">
        <w:rPr>
          <w:b/>
          <w:sz w:val="20"/>
          <w:szCs w:val="20"/>
        </w:rPr>
        <w:br w:type="page"/>
      </w:r>
    </w:p>
    <w:p w14:paraId="14D6ED47" w14:textId="33592462" w:rsidR="00B24BFA" w:rsidRDefault="00E71DCF" w:rsidP="00B0592E">
      <w:pPr>
        <w:spacing w:line="276" w:lineRule="auto"/>
        <w:rPr>
          <w:b/>
        </w:rPr>
      </w:pPr>
      <w:r>
        <w:rPr>
          <w:noProof/>
        </w:rPr>
        <w:lastRenderedPageBreak/>
        <w:pict w14:anchorId="37ED4E40">
          <v:shape id="_x0000_s1032" type="#_x0000_t75" alt="" style="position:absolute;margin-left:-.35pt;margin-top:18.15pt;width:189.5pt;height:175.95pt;z-index:251676672;mso-wrap-edited:f;mso-width-percent:0;mso-height-percent:0;mso-position-horizontal-relative:text;mso-position-vertical-relative:text;mso-width-percent:0;mso-height-percent:0;mso-width-relative:page;mso-height-relative:page">
            <v:imagedata r:id="rId11" o:title="Altbau_DG_SchlafZi_20240118_122814-32_kl"/>
          </v:shape>
        </w:pict>
      </w:r>
    </w:p>
    <w:p w14:paraId="513BC4C2" w14:textId="10E81ACF" w:rsidR="00A11A2B" w:rsidRDefault="000702C1" w:rsidP="00B0592E">
      <w:pPr>
        <w:spacing w:line="276" w:lineRule="auto"/>
        <w:rPr>
          <w:b/>
        </w:rPr>
      </w:pPr>
      <w:r>
        <w:rPr>
          <w:b/>
          <w:noProof/>
          <w:lang w:eastAsia="de-DE"/>
        </w:rPr>
        <w:drawing>
          <wp:anchor distT="0" distB="0" distL="114300" distR="114300" simplePos="0" relativeHeight="251674624" behindDoc="0" locked="0" layoutInCell="1" allowOverlap="1" wp14:anchorId="32414070" wp14:editId="4A93065E">
            <wp:simplePos x="0" y="0"/>
            <wp:positionH relativeFrom="column">
              <wp:posOffset>2631440</wp:posOffset>
            </wp:positionH>
            <wp:positionV relativeFrom="paragraph">
              <wp:posOffset>14824</wp:posOffset>
            </wp:positionV>
            <wp:extent cx="3353883" cy="2243324"/>
            <wp:effectExtent l="0" t="0" r="0" b="5080"/>
            <wp:wrapNone/>
            <wp:docPr id="3" name="Grafik 3" descr="C:\Users\ulrike\AppData\Local\Microsoft\Windows\INetCache\Content.Word\Altbau_DG_SchlafZi_7424_k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ulrike\AppData\Local\Microsoft\Windows\INetCache\Content.Word\Altbau_DG_SchlafZi_7424_kl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53883" cy="22433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CF822DC" w14:textId="6D77EF89" w:rsidR="00A11A2B" w:rsidRDefault="00A11A2B" w:rsidP="00B0592E">
      <w:pPr>
        <w:spacing w:line="276" w:lineRule="auto"/>
        <w:rPr>
          <w:b/>
        </w:rPr>
      </w:pPr>
    </w:p>
    <w:p w14:paraId="565E50B3" w14:textId="7ABB27A3" w:rsidR="00A11A2B" w:rsidRDefault="00A11A2B" w:rsidP="00B0592E">
      <w:pPr>
        <w:spacing w:line="276" w:lineRule="auto"/>
        <w:rPr>
          <w:b/>
        </w:rPr>
      </w:pPr>
    </w:p>
    <w:p w14:paraId="78EC8DA0" w14:textId="2602253E" w:rsidR="00F9730C" w:rsidRDefault="00F9730C" w:rsidP="00B0592E">
      <w:pPr>
        <w:spacing w:line="276" w:lineRule="auto"/>
        <w:rPr>
          <w:b/>
        </w:rPr>
      </w:pPr>
    </w:p>
    <w:p w14:paraId="3B5B8794" w14:textId="77777777" w:rsidR="00F9730C" w:rsidRDefault="00F9730C" w:rsidP="00B0592E">
      <w:pPr>
        <w:spacing w:line="276" w:lineRule="auto"/>
        <w:rPr>
          <w:b/>
        </w:rPr>
      </w:pPr>
    </w:p>
    <w:p w14:paraId="204EA6DF" w14:textId="0721807F" w:rsidR="00796D4D" w:rsidRDefault="00796D4D" w:rsidP="00B0592E">
      <w:pPr>
        <w:spacing w:line="276" w:lineRule="auto"/>
        <w:rPr>
          <w:b/>
        </w:rPr>
      </w:pPr>
    </w:p>
    <w:p w14:paraId="2062B261" w14:textId="045D4F89" w:rsidR="00796D4D" w:rsidRDefault="00796D4D" w:rsidP="00B0592E">
      <w:pPr>
        <w:spacing w:line="276" w:lineRule="auto"/>
        <w:rPr>
          <w:b/>
        </w:rPr>
      </w:pPr>
    </w:p>
    <w:p w14:paraId="1B0487D0" w14:textId="17953478" w:rsidR="00796D4D" w:rsidRDefault="00796D4D" w:rsidP="00B0592E">
      <w:pPr>
        <w:spacing w:line="276" w:lineRule="auto"/>
        <w:rPr>
          <w:b/>
        </w:rPr>
      </w:pPr>
    </w:p>
    <w:p w14:paraId="48EEBE27" w14:textId="4162EF06" w:rsidR="00796D4D" w:rsidRDefault="00796D4D" w:rsidP="00B0592E">
      <w:pPr>
        <w:spacing w:line="276" w:lineRule="auto"/>
        <w:rPr>
          <w:b/>
        </w:rPr>
      </w:pPr>
    </w:p>
    <w:p w14:paraId="5AD5E967" w14:textId="16F0A045" w:rsidR="00796D4D" w:rsidRDefault="00796D4D" w:rsidP="00B0592E">
      <w:pPr>
        <w:spacing w:line="276" w:lineRule="auto"/>
        <w:rPr>
          <w:b/>
        </w:rPr>
      </w:pPr>
    </w:p>
    <w:p w14:paraId="28413363" w14:textId="77777777" w:rsidR="000702C1" w:rsidRPr="00722488" w:rsidRDefault="000702C1" w:rsidP="00B0592E">
      <w:pPr>
        <w:spacing w:line="276" w:lineRule="auto"/>
        <w:rPr>
          <w:b/>
          <w:sz w:val="20"/>
          <w:szCs w:val="20"/>
        </w:rPr>
      </w:pPr>
    </w:p>
    <w:tbl>
      <w:tblPr>
        <w:tblW w:w="0" w:type="auto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4111"/>
        <w:gridCol w:w="4961"/>
      </w:tblGrid>
      <w:tr w:rsidR="00BA3A01" w:rsidRPr="00722488" w14:paraId="14BA695F" w14:textId="77777777" w:rsidTr="00B67BED">
        <w:tc>
          <w:tcPr>
            <w:tcW w:w="4111" w:type="dxa"/>
          </w:tcPr>
          <w:p w14:paraId="42353D56" w14:textId="242368A9" w:rsidR="00BA3A01" w:rsidRPr="00722488" w:rsidRDefault="00BA3A01" w:rsidP="00BA3A01">
            <w:pPr>
              <w:rPr>
                <w:b/>
                <w:bCs/>
                <w:sz w:val="20"/>
                <w:szCs w:val="20"/>
              </w:rPr>
            </w:pPr>
            <w:r w:rsidRPr="00722488">
              <w:rPr>
                <w:sz w:val="20"/>
                <w:szCs w:val="20"/>
              </w:rPr>
              <w:t xml:space="preserve">In der Bauphase sind die naturbo Deckenheizungsplatten mit aufgedrucktem Verlauf der Heizrohre </w:t>
            </w:r>
            <w:r w:rsidR="00B24BFA">
              <w:rPr>
                <w:sz w:val="20"/>
                <w:szCs w:val="20"/>
              </w:rPr>
              <w:t>gut zu erkennen</w:t>
            </w:r>
            <w:r w:rsidRPr="00722488">
              <w:rPr>
                <w:sz w:val="20"/>
                <w:szCs w:val="20"/>
              </w:rPr>
              <w:t>.</w:t>
            </w:r>
          </w:p>
        </w:tc>
        <w:tc>
          <w:tcPr>
            <w:tcW w:w="4961" w:type="dxa"/>
          </w:tcPr>
          <w:p w14:paraId="7BD29D90" w14:textId="643C19A1" w:rsidR="00BA3A01" w:rsidRPr="00722488" w:rsidRDefault="00BA3A01" w:rsidP="00BA3A01">
            <w:pPr>
              <w:rPr>
                <w:sz w:val="20"/>
                <w:szCs w:val="20"/>
              </w:rPr>
            </w:pPr>
            <w:r w:rsidRPr="00722488">
              <w:rPr>
                <w:sz w:val="20"/>
                <w:szCs w:val="20"/>
              </w:rPr>
              <w:t xml:space="preserve">Die neuen Holzfenster </w:t>
            </w:r>
            <w:r w:rsidR="00B24BFA">
              <w:rPr>
                <w:sz w:val="20"/>
                <w:szCs w:val="20"/>
              </w:rPr>
              <w:t>korrigieren</w:t>
            </w:r>
            <w:r w:rsidRPr="00722488">
              <w:rPr>
                <w:sz w:val="20"/>
                <w:szCs w:val="20"/>
              </w:rPr>
              <w:t xml:space="preserve"> vormalige ästhetische Fehlentscheidungen.</w:t>
            </w:r>
          </w:p>
          <w:p w14:paraId="0F7EF645" w14:textId="77777777" w:rsidR="00BA3A01" w:rsidRPr="00722488" w:rsidRDefault="00BA3A01" w:rsidP="00BA3A01">
            <w:pPr>
              <w:rPr>
                <w:b/>
                <w:bCs/>
                <w:sz w:val="20"/>
                <w:szCs w:val="20"/>
              </w:rPr>
            </w:pPr>
          </w:p>
        </w:tc>
      </w:tr>
    </w:tbl>
    <w:p w14:paraId="08210194" w14:textId="77777777" w:rsidR="00BA3A01" w:rsidRDefault="00BA3A01" w:rsidP="00BA3A01">
      <w:pPr>
        <w:rPr>
          <w:b/>
          <w:bCs/>
          <w:szCs w:val="20"/>
        </w:rPr>
      </w:pPr>
    </w:p>
    <w:p w14:paraId="1D21A8A4" w14:textId="25680FDF" w:rsidR="00796D4D" w:rsidRDefault="00E71DCF" w:rsidP="00B0592E">
      <w:pPr>
        <w:spacing w:line="276" w:lineRule="auto"/>
        <w:rPr>
          <w:b/>
        </w:rPr>
      </w:pPr>
      <w:r>
        <w:rPr>
          <w:noProof/>
        </w:rPr>
        <w:pict w14:anchorId="13579E0B">
          <v:shape id="_x0000_s1030" type="#_x0000_t75" alt="" style="position:absolute;margin-left:242.65pt;margin-top:13.2pt;width:227.05pt;height:151.85pt;z-index:251684864;mso-wrap-edited:f;mso-width-percent:0;mso-height-percent:0;mso-position-horizontal-relative:text;mso-position-vertical-relative:text;mso-width-percent:0;mso-height-percent:0;mso-width-relative:page;mso-height-relative:page">
            <v:imagedata r:id="rId13" o:title="Altbau_OG_Kueche_7501__Tanner-Werbung_kl"/>
          </v:shape>
        </w:pict>
      </w:r>
      <w:r>
        <w:rPr>
          <w:noProof/>
        </w:rPr>
        <w:pict w14:anchorId="12719862">
          <v:shape id="_x0000_s1031" type="#_x0000_t75" alt="" style="position:absolute;margin-left:.75pt;margin-top:13.2pt;width:227.5pt;height:152.15pt;z-index:251682816;mso-wrap-edited:f;mso-width-percent:0;mso-height-percent:0;mso-position-horizontal-relative:text;mso-position-vertical-relative:text;mso-width-percent:0;mso-height-percent:0;mso-width-relative:page;mso-height-relative:page">
            <v:imagedata r:id="rId14" o:title="Altbau_OG_Kueche_6402_kl"/>
          </v:shape>
        </w:pict>
      </w:r>
    </w:p>
    <w:p w14:paraId="1311014F" w14:textId="0E6BF4D1" w:rsidR="00796D4D" w:rsidRDefault="00796D4D" w:rsidP="00B0592E">
      <w:pPr>
        <w:spacing w:line="276" w:lineRule="auto"/>
        <w:rPr>
          <w:b/>
        </w:rPr>
      </w:pPr>
    </w:p>
    <w:p w14:paraId="5E9BA37B" w14:textId="78E3F5B7" w:rsidR="00796D4D" w:rsidRDefault="00796D4D" w:rsidP="00B0592E">
      <w:pPr>
        <w:spacing w:line="276" w:lineRule="auto"/>
        <w:rPr>
          <w:b/>
        </w:rPr>
      </w:pPr>
    </w:p>
    <w:p w14:paraId="693BEC61" w14:textId="36EF4C42" w:rsidR="00796D4D" w:rsidRDefault="00796D4D" w:rsidP="00B0592E">
      <w:pPr>
        <w:spacing w:line="276" w:lineRule="auto"/>
        <w:rPr>
          <w:b/>
        </w:rPr>
      </w:pPr>
    </w:p>
    <w:p w14:paraId="154D589F" w14:textId="534D7AAA" w:rsidR="00F9730C" w:rsidRDefault="00F9730C" w:rsidP="00B0592E">
      <w:pPr>
        <w:spacing w:line="276" w:lineRule="auto"/>
        <w:rPr>
          <w:b/>
        </w:rPr>
      </w:pPr>
    </w:p>
    <w:p w14:paraId="5E67C0B8" w14:textId="77777777" w:rsidR="00F9730C" w:rsidRDefault="00F9730C" w:rsidP="00B0592E">
      <w:pPr>
        <w:spacing w:line="276" w:lineRule="auto"/>
        <w:rPr>
          <w:b/>
        </w:rPr>
      </w:pPr>
    </w:p>
    <w:p w14:paraId="7B4F96A2" w14:textId="765C1F63" w:rsidR="00796D4D" w:rsidRDefault="00796D4D" w:rsidP="00B0592E">
      <w:pPr>
        <w:spacing w:line="276" w:lineRule="auto"/>
        <w:rPr>
          <w:b/>
        </w:rPr>
      </w:pPr>
    </w:p>
    <w:p w14:paraId="7DC5F72C" w14:textId="1BBDC98B" w:rsidR="00796D4D" w:rsidRDefault="00796D4D" w:rsidP="00B0592E">
      <w:pPr>
        <w:spacing w:line="276" w:lineRule="auto"/>
        <w:rPr>
          <w:b/>
        </w:rPr>
      </w:pPr>
    </w:p>
    <w:p w14:paraId="0C49B638" w14:textId="46A2193A" w:rsidR="00796D4D" w:rsidRDefault="00796D4D" w:rsidP="00B0592E">
      <w:pPr>
        <w:spacing w:line="276" w:lineRule="auto"/>
        <w:rPr>
          <w:b/>
        </w:rPr>
      </w:pPr>
    </w:p>
    <w:p w14:paraId="6CC5BEBF" w14:textId="305D5520" w:rsidR="00796D4D" w:rsidRDefault="00796D4D" w:rsidP="00B0592E">
      <w:pPr>
        <w:spacing w:line="276" w:lineRule="auto"/>
        <w:rPr>
          <w:b/>
        </w:rPr>
      </w:pPr>
    </w:p>
    <w:p w14:paraId="46887449" w14:textId="089F5012" w:rsidR="00BA3A01" w:rsidRPr="00722488" w:rsidRDefault="00BA3A01" w:rsidP="00BA3A01">
      <w:pPr>
        <w:rPr>
          <w:sz w:val="20"/>
          <w:szCs w:val="20"/>
        </w:rPr>
      </w:pPr>
      <w:r w:rsidRPr="00722488">
        <w:rPr>
          <w:sz w:val="20"/>
          <w:szCs w:val="20"/>
        </w:rPr>
        <w:t xml:space="preserve">Alte Balken, Bodenbeläge und Türen wurden aufgefrischt </w:t>
      </w:r>
      <w:r w:rsidR="008C1B33">
        <w:rPr>
          <w:sz w:val="20"/>
          <w:szCs w:val="20"/>
        </w:rPr>
        <w:t>bzw.</w:t>
      </w:r>
      <w:r w:rsidRPr="00722488">
        <w:rPr>
          <w:sz w:val="20"/>
          <w:szCs w:val="20"/>
        </w:rPr>
        <w:t xml:space="preserve"> mit Naturöl neu versiegelt.</w:t>
      </w:r>
    </w:p>
    <w:p w14:paraId="034070DE" w14:textId="6FC33444" w:rsidR="00AB352F" w:rsidRDefault="00AB352F" w:rsidP="00B0592E">
      <w:pPr>
        <w:spacing w:line="276" w:lineRule="auto"/>
        <w:rPr>
          <w:b/>
        </w:rPr>
      </w:pPr>
    </w:p>
    <w:p w14:paraId="13618531" w14:textId="37EFC331" w:rsidR="00796D4D" w:rsidRDefault="00E71DCF" w:rsidP="00B0592E">
      <w:pPr>
        <w:spacing w:line="276" w:lineRule="auto"/>
        <w:rPr>
          <w:b/>
        </w:rPr>
      </w:pPr>
      <w:r>
        <w:rPr>
          <w:noProof/>
        </w:rPr>
        <w:pict w14:anchorId="1ED997E7">
          <v:shape id="_x0000_s1028" type="#_x0000_t75" alt="" style="position:absolute;margin-left:242.2pt;margin-top:12.1pt;width:227.5pt;height:151.95pt;z-index:251680768;mso-wrap-edited:f;mso-width-percent:0;mso-height-percent:0;mso-position-horizontal-relative:text;mso-position-vertical-relative:text;mso-width-percent:0;mso-height-percent:0;mso-width-relative:page;mso-height-relative:page">
            <v:imagedata r:id="rId15" o:title="Altbau_OG_Bad_7496__Tanner-Werbung_kl"/>
          </v:shape>
        </w:pict>
      </w:r>
      <w:r>
        <w:rPr>
          <w:noProof/>
        </w:rPr>
        <w:pict w14:anchorId="24DA1D94">
          <v:shape id="_x0000_s1029" type="#_x0000_t75" alt="" style="position:absolute;margin-left:.75pt;margin-top:12.85pt;width:227.5pt;height:152.1pt;z-index:251697152;mso-wrap-edited:f;mso-width-percent:0;mso-height-percent:0;mso-position-horizontal-relative:text;mso-position-vertical-relative:text;mso-width-percent:0;mso-height-percent:0;mso-width-relative:page;mso-height-relative:page">
            <v:imagedata r:id="rId16" o:title="Altbau_OG_Bad_6413_kl"/>
          </v:shape>
        </w:pict>
      </w:r>
    </w:p>
    <w:p w14:paraId="5F6A42F1" w14:textId="45439824" w:rsidR="00796D4D" w:rsidRDefault="00796D4D" w:rsidP="00B0592E">
      <w:pPr>
        <w:spacing w:line="276" w:lineRule="auto"/>
        <w:rPr>
          <w:b/>
        </w:rPr>
      </w:pPr>
    </w:p>
    <w:p w14:paraId="5F6070D7" w14:textId="374A42D9" w:rsidR="00796D4D" w:rsidRDefault="00796D4D" w:rsidP="00B0592E">
      <w:pPr>
        <w:spacing w:line="276" w:lineRule="auto"/>
        <w:rPr>
          <w:b/>
        </w:rPr>
      </w:pPr>
    </w:p>
    <w:p w14:paraId="505034A8" w14:textId="67AC3E9E" w:rsidR="00796D4D" w:rsidRDefault="00796D4D" w:rsidP="00B0592E">
      <w:pPr>
        <w:spacing w:line="276" w:lineRule="auto"/>
        <w:rPr>
          <w:b/>
        </w:rPr>
      </w:pPr>
    </w:p>
    <w:p w14:paraId="2C901215" w14:textId="740144AE" w:rsidR="00796D4D" w:rsidRDefault="00796D4D" w:rsidP="00B0592E">
      <w:pPr>
        <w:spacing w:line="276" w:lineRule="auto"/>
        <w:rPr>
          <w:b/>
        </w:rPr>
      </w:pPr>
    </w:p>
    <w:p w14:paraId="18C60B8B" w14:textId="00B59669" w:rsidR="00796D4D" w:rsidRDefault="00796D4D" w:rsidP="00B0592E">
      <w:pPr>
        <w:spacing w:line="276" w:lineRule="auto"/>
        <w:rPr>
          <w:b/>
        </w:rPr>
      </w:pPr>
    </w:p>
    <w:p w14:paraId="5157F57D" w14:textId="7E29F416" w:rsidR="00796D4D" w:rsidRDefault="00796D4D" w:rsidP="00B0592E">
      <w:pPr>
        <w:spacing w:line="276" w:lineRule="auto"/>
        <w:rPr>
          <w:b/>
        </w:rPr>
      </w:pPr>
    </w:p>
    <w:p w14:paraId="3DCEFBB3" w14:textId="4050D66B" w:rsidR="00796D4D" w:rsidRDefault="00796D4D" w:rsidP="00B0592E">
      <w:pPr>
        <w:spacing w:line="276" w:lineRule="auto"/>
        <w:rPr>
          <w:b/>
        </w:rPr>
      </w:pPr>
    </w:p>
    <w:p w14:paraId="7525E585" w14:textId="1EF2DA42" w:rsidR="00796D4D" w:rsidRDefault="00796D4D" w:rsidP="00B0592E">
      <w:pPr>
        <w:spacing w:line="276" w:lineRule="auto"/>
        <w:rPr>
          <w:b/>
        </w:rPr>
      </w:pPr>
    </w:p>
    <w:p w14:paraId="27B8F473" w14:textId="4784CBBE" w:rsidR="00796D4D" w:rsidRDefault="00796D4D" w:rsidP="00B0592E">
      <w:pPr>
        <w:spacing w:line="276" w:lineRule="auto"/>
        <w:rPr>
          <w:b/>
        </w:rPr>
      </w:pPr>
    </w:p>
    <w:p w14:paraId="78261DB8" w14:textId="409A6A99" w:rsidR="00AC3226" w:rsidRPr="00722488" w:rsidRDefault="00AC3226" w:rsidP="00AC3226">
      <w:pPr>
        <w:rPr>
          <w:sz w:val="20"/>
          <w:szCs w:val="20"/>
        </w:rPr>
      </w:pPr>
      <w:r w:rsidRPr="00722488">
        <w:rPr>
          <w:sz w:val="20"/>
          <w:szCs w:val="20"/>
        </w:rPr>
        <w:t>Durch minimale Veränderungen im Grundriss konnten die Bäder großzügiger gestaltet werden.</w:t>
      </w:r>
    </w:p>
    <w:p w14:paraId="5A11A553" w14:textId="092B195C" w:rsidR="00722488" w:rsidRDefault="00722488" w:rsidP="00B0592E">
      <w:pPr>
        <w:spacing w:line="276" w:lineRule="auto"/>
        <w:rPr>
          <w:b/>
        </w:rPr>
      </w:pPr>
    </w:p>
    <w:p w14:paraId="55789C9D" w14:textId="0F1D03BC" w:rsidR="00B24BFA" w:rsidRDefault="00B24BFA" w:rsidP="00B0592E">
      <w:pPr>
        <w:spacing w:line="276" w:lineRule="auto"/>
        <w:rPr>
          <w:b/>
        </w:rPr>
      </w:pPr>
    </w:p>
    <w:p w14:paraId="67250ED3" w14:textId="13B69217" w:rsidR="00B24BFA" w:rsidRDefault="00B24BFA" w:rsidP="00B0592E">
      <w:pPr>
        <w:spacing w:line="276" w:lineRule="auto"/>
        <w:rPr>
          <w:b/>
        </w:rPr>
      </w:pPr>
    </w:p>
    <w:p w14:paraId="5E0F433C" w14:textId="0A934E8F" w:rsidR="00B24BFA" w:rsidRDefault="00B24BFA" w:rsidP="00B0592E">
      <w:pPr>
        <w:spacing w:line="276" w:lineRule="auto"/>
        <w:rPr>
          <w:b/>
        </w:rPr>
      </w:pPr>
    </w:p>
    <w:p w14:paraId="36A2DB6C" w14:textId="77777777" w:rsidR="00B24BFA" w:rsidRDefault="00B24BFA">
      <w:pPr>
        <w:rPr>
          <w:b/>
        </w:rPr>
      </w:pPr>
      <w:r>
        <w:rPr>
          <w:b/>
        </w:rPr>
        <w:br w:type="page"/>
      </w:r>
    </w:p>
    <w:p w14:paraId="4A546662" w14:textId="4121B400" w:rsidR="00B24BFA" w:rsidRDefault="00B24BFA" w:rsidP="00B24BFA">
      <w:pPr>
        <w:rPr>
          <w:b/>
        </w:rPr>
      </w:pPr>
    </w:p>
    <w:p w14:paraId="52DAFB22" w14:textId="5D740F55" w:rsidR="00B24BFA" w:rsidRDefault="00E71DCF" w:rsidP="00B24BFA">
      <w:pPr>
        <w:rPr>
          <w:b/>
        </w:rPr>
      </w:pPr>
      <w:r>
        <w:rPr>
          <w:noProof/>
        </w:rPr>
        <w:pict w14:anchorId="768EE125">
          <v:shape id="_x0000_s1026" type="#_x0000_t75" alt="" style="position:absolute;margin-left:.85pt;margin-top:4.45pt;width:227.5pt;height:151.75pt;z-index:251686912;mso-wrap-edited:f;mso-width-percent:0;mso-height-percent:0;mso-position-horizontal-relative:text;mso-position-vertical-relative:text;mso-width-percent:0;mso-height-percent:0;mso-width-relative:page;mso-height-relative:page">
            <v:imagedata r:id="rId17" o:title="Altbau_OG_WoZi_7486__Tanner-Werbung_kl"/>
          </v:shape>
        </w:pict>
      </w:r>
      <w:r>
        <w:rPr>
          <w:noProof/>
        </w:rPr>
        <w:pict w14:anchorId="2912CF37">
          <v:shape id="_x0000_s1027" type="#_x0000_t75" alt="" style="position:absolute;margin-left:243.85pt;margin-top:4.45pt;width:224.1pt;height:149.9pt;z-index:251688960;mso-wrap-edited:f;mso-width-percent:0;mso-height-percent:0;mso-position-horizontal-relative:text;mso-position-vertical-relative:text;mso-width-percent:0;mso-height-percent:0;mso-width-relative:page;mso-height-relative:page">
            <v:imagedata r:id="rId18" o:title="Altbau_Stuck-Detail_7518__Tanner-Werbung_kl"/>
          </v:shape>
        </w:pict>
      </w:r>
    </w:p>
    <w:p w14:paraId="184A6BE8" w14:textId="416A9FE7" w:rsidR="00B24BFA" w:rsidRDefault="00B24BFA" w:rsidP="00B24BFA">
      <w:pPr>
        <w:rPr>
          <w:b/>
        </w:rPr>
      </w:pPr>
    </w:p>
    <w:p w14:paraId="625F010A" w14:textId="77777777" w:rsidR="00B24BFA" w:rsidRDefault="00B24BFA" w:rsidP="00B24BFA">
      <w:pPr>
        <w:rPr>
          <w:b/>
        </w:rPr>
      </w:pPr>
    </w:p>
    <w:p w14:paraId="32B4710A" w14:textId="77777777" w:rsidR="00B24BFA" w:rsidRDefault="00B24BFA" w:rsidP="00B24BFA">
      <w:pPr>
        <w:rPr>
          <w:b/>
        </w:rPr>
      </w:pPr>
    </w:p>
    <w:p w14:paraId="663206CD" w14:textId="77777777" w:rsidR="00B24BFA" w:rsidRDefault="00B24BFA" w:rsidP="00B24BFA">
      <w:pPr>
        <w:rPr>
          <w:b/>
        </w:rPr>
      </w:pPr>
    </w:p>
    <w:p w14:paraId="18F13BDB" w14:textId="77777777" w:rsidR="00B24BFA" w:rsidRDefault="00B24BFA" w:rsidP="00B24BFA">
      <w:pPr>
        <w:rPr>
          <w:b/>
        </w:rPr>
      </w:pPr>
    </w:p>
    <w:p w14:paraId="710C3AC4" w14:textId="0BCD9BD9" w:rsidR="00B24BFA" w:rsidRDefault="00B24BFA" w:rsidP="00B24BFA">
      <w:pPr>
        <w:rPr>
          <w:b/>
        </w:rPr>
      </w:pPr>
    </w:p>
    <w:p w14:paraId="69E08475" w14:textId="65467849" w:rsidR="00B24BFA" w:rsidRDefault="00B24BFA" w:rsidP="00B24BFA">
      <w:pPr>
        <w:rPr>
          <w:b/>
        </w:rPr>
      </w:pPr>
    </w:p>
    <w:p w14:paraId="5B81650E" w14:textId="77777777" w:rsidR="00B24BFA" w:rsidRDefault="00B24BFA" w:rsidP="00B24BFA">
      <w:pPr>
        <w:rPr>
          <w:b/>
        </w:rPr>
      </w:pPr>
    </w:p>
    <w:p w14:paraId="4E9FA739" w14:textId="77777777" w:rsidR="00B24BFA" w:rsidRDefault="00B24BFA" w:rsidP="00B24BFA">
      <w:pPr>
        <w:rPr>
          <w:b/>
        </w:rPr>
      </w:pPr>
    </w:p>
    <w:p w14:paraId="521B75D3" w14:textId="6AF5CC24" w:rsidR="008F083E" w:rsidRDefault="008F083E" w:rsidP="00B24BFA">
      <w:pPr>
        <w:rPr>
          <w:b/>
        </w:rPr>
      </w:pPr>
    </w:p>
    <w:p w14:paraId="7D889BBB" w14:textId="3AC1C672" w:rsidR="00AC3226" w:rsidRPr="00722488" w:rsidRDefault="00AC3226" w:rsidP="00AC3226">
      <w:pPr>
        <w:rPr>
          <w:sz w:val="20"/>
          <w:szCs w:val="20"/>
        </w:rPr>
      </w:pPr>
      <w:r w:rsidRPr="00722488">
        <w:rPr>
          <w:sz w:val="20"/>
          <w:szCs w:val="20"/>
        </w:rPr>
        <w:t xml:space="preserve">Dank der Deckensegel mit den naturbo therm30 Heiz-/Kühlplatten konnten die Stuckverzierungen erhalten werden, ohne auf die wohltuende Wirkung der Strahlungswärme verzichten zu müssen. </w:t>
      </w:r>
    </w:p>
    <w:p w14:paraId="1D2C5B42" w14:textId="4F11D2DC" w:rsidR="008F083E" w:rsidRDefault="008F083E" w:rsidP="00B0592E">
      <w:pPr>
        <w:spacing w:line="276" w:lineRule="auto"/>
        <w:rPr>
          <w:b/>
        </w:rPr>
      </w:pPr>
    </w:p>
    <w:p w14:paraId="4C57D87E" w14:textId="77777777" w:rsidR="000702C1" w:rsidRDefault="000702C1" w:rsidP="00B0592E">
      <w:pPr>
        <w:spacing w:line="276" w:lineRule="auto"/>
        <w:rPr>
          <w:b/>
        </w:rPr>
      </w:pPr>
    </w:p>
    <w:p w14:paraId="27E3E286" w14:textId="5202B147" w:rsidR="00B0592E" w:rsidRPr="003A5839" w:rsidRDefault="00B0592E" w:rsidP="00B0592E">
      <w:pPr>
        <w:spacing w:line="276" w:lineRule="auto"/>
        <w:rPr>
          <w:b/>
        </w:rPr>
      </w:pPr>
      <w:r w:rsidRPr="003A5839">
        <w:rPr>
          <w:b/>
        </w:rPr>
        <w:t>Download</w:t>
      </w:r>
      <w:r w:rsidR="000C735A">
        <w:rPr>
          <w:b/>
        </w:rPr>
        <w:t xml:space="preserve"> dieses Fachartikels</w:t>
      </w:r>
    </w:p>
    <w:p w14:paraId="6C75FEA0" w14:textId="77777777" w:rsidR="00B0592E" w:rsidRDefault="00B0592E" w:rsidP="00B0592E">
      <w:pPr>
        <w:spacing w:line="276" w:lineRule="auto"/>
      </w:pPr>
      <w:r>
        <w:t>Pressetext und Abbildungen finden Sie als zip-Datei zum Download unter</w:t>
      </w:r>
    </w:p>
    <w:p w14:paraId="05B63910" w14:textId="4DB4B818" w:rsidR="00B0592E" w:rsidRDefault="00E71DCF" w:rsidP="00B0592E">
      <w:pPr>
        <w:spacing w:line="276" w:lineRule="auto"/>
        <w:rPr>
          <w:rStyle w:val="Hyperlink"/>
        </w:rPr>
      </w:pPr>
      <w:hyperlink r:id="rId19" w:history="1">
        <w:r w:rsidR="008E002F" w:rsidRPr="002B51C3">
          <w:rPr>
            <w:rStyle w:val="Hyperlink"/>
          </w:rPr>
          <w:t>http:</w:t>
        </w:r>
        <w:r w:rsidR="002B51C3" w:rsidRPr="002B51C3">
          <w:rPr>
            <w:rStyle w:val="Hyperlink"/>
          </w:rPr>
          <w:t>//download.proesler.com/naturbo</w:t>
        </w:r>
        <w:r w:rsidR="00AB352F" w:rsidRPr="002B51C3">
          <w:rPr>
            <w:rStyle w:val="Hyperlink"/>
          </w:rPr>
          <w:t>_welzheim</w:t>
        </w:r>
        <w:r w:rsidR="008E002F" w:rsidRPr="002B51C3">
          <w:rPr>
            <w:rStyle w:val="Hyperlink"/>
          </w:rPr>
          <w:t>.zip</w:t>
        </w:r>
      </w:hyperlink>
    </w:p>
    <w:p w14:paraId="3AB7D4E2" w14:textId="6683841C" w:rsidR="00B0592E" w:rsidRPr="00A72E41" w:rsidRDefault="00B0592E" w:rsidP="00B0592E">
      <w:pPr>
        <w:rPr>
          <w:sz w:val="20"/>
          <w:szCs w:val="20"/>
        </w:rPr>
      </w:pPr>
    </w:p>
    <w:p w14:paraId="66DC8D5A" w14:textId="5FDD90A3" w:rsidR="00B0592E" w:rsidRDefault="00B0592E" w:rsidP="00B0592E">
      <w:r>
        <w:t xml:space="preserve">Bitte achten Sie auf die korrekte Nennung des Copyrights </w:t>
      </w:r>
      <w:r w:rsidR="00AC3226">
        <w:t xml:space="preserve">(© naturbo) </w:t>
      </w:r>
      <w:r>
        <w:t>und auf die ausschließliche Verwendung im Zusammenhang mit dieser Pressemitteilung. Es ist nicht erlaubt, die Fotos an Dritte weiterzugeben.</w:t>
      </w:r>
    </w:p>
    <w:p w14:paraId="3627A4E4" w14:textId="141125C8" w:rsidR="00B0592E" w:rsidRDefault="00B0592E" w:rsidP="00B0592E"/>
    <w:p w14:paraId="29ED8796" w14:textId="6B120A89" w:rsidR="00B0592E" w:rsidRDefault="00B0592E" w:rsidP="00B0592E">
      <w:r>
        <w:t>Abdruck frei – Belegexemplar an Proesler Kommunikation erbeten.</w:t>
      </w:r>
    </w:p>
    <w:p w14:paraId="2E2B28B3" w14:textId="77777777" w:rsidR="00A848D6" w:rsidRDefault="00A848D6" w:rsidP="00B0592E"/>
    <w:p w14:paraId="5DBB07D5" w14:textId="6E37E7ED" w:rsidR="000C735A" w:rsidRDefault="000C735A" w:rsidP="00B0592E"/>
    <w:p w14:paraId="52DFD0FB" w14:textId="77777777" w:rsidR="00D45AB8" w:rsidRDefault="00D45AB8" w:rsidP="000C735A">
      <w:pPr>
        <w:spacing w:line="23" w:lineRule="atLeast"/>
        <w:rPr>
          <w:rFonts w:cstheme="minorHAnsi"/>
          <w:spacing w:val="-2"/>
          <w:sz w:val="20"/>
          <w:szCs w:val="20"/>
        </w:rPr>
      </w:pPr>
      <w:r>
        <w:rPr>
          <w:rFonts w:cstheme="minorHAnsi"/>
          <w:b/>
          <w:noProof/>
          <w:spacing w:val="-2"/>
          <w:sz w:val="40"/>
          <w:szCs w:val="40"/>
          <w:lang w:eastAsia="de-DE"/>
        </w:rPr>
        <w:drawing>
          <wp:anchor distT="0" distB="0" distL="114300" distR="114300" simplePos="0" relativeHeight="251671552" behindDoc="0" locked="0" layoutInCell="1" allowOverlap="1" wp14:anchorId="7FD5A263" wp14:editId="1FB08362">
            <wp:simplePos x="0" y="0"/>
            <wp:positionH relativeFrom="column">
              <wp:posOffset>-4445</wp:posOffset>
            </wp:positionH>
            <wp:positionV relativeFrom="paragraph">
              <wp:posOffset>-2540</wp:posOffset>
            </wp:positionV>
            <wp:extent cx="923925" cy="923925"/>
            <wp:effectExtent l="0" t="0" r="9525" b="9525"/>
            <wp:wrapSquare wrapText="bothSides"/>
            <wp:docPr id="2" name="Grafi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Grafik 2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23925" cy="9239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0C735A" w:rsidRPr="00BB0181">
        <w:rPr>
          <w:rFonts w:cstheme="minorHAnsi"/>
          <w:b/>
          <w:spacing w:val="-2"/>
          <w:sz w:val="40"/>
          <w:szCs w:val="40"/>
        </w:rPr>
        <w:t>Pressportal naturbo</w:t>
      </w:r>
      <w:r w:rsidR="000C735A">
        <w:rPr>
          <w:rFonts w:cstheme="minorHAnsi"/>
          <w:b/>
          <w:spacing w:val="-2"/>
          <w:sz w:val="40"/>
          <w:szCs w:val="40"/>
        </w:rPr>
        <w:t xml:space="preserve">: </w:t>
      </w:r>
      <w:r>
        <w:rPr>
          <w:rFonts w:cstheme="minorHAnsi"/>
          <w:b/>
          <w:spacing w:val="-2"/>
          <w:sz w:val="40"/>
          <w:szCs w:val="40"/>
        </w:rPr>
        <w:br/>
      </w:r>
      <w:r>
        <w:rPr>
          <w:rFonts w:cstheme="minorHAnsi"/>
          <w:spacing w:val="-2"/>
          <w:sz w:val="20"/>
          <w:szCs w:val="20"/>
        </w:rPr>
        <w:t>Hier finden Sie a</w:t>
      </w:r>
      <w:r w:rsidRPr="001D08C5">
        <w:rPr>
          <w:rFonts w:cstheme="minorHAnsi"/>
          <w:spacing w:val="-2"/>
          <w:sz w:val="20"/>
          <w:szCs w:val="20"/>
        </w:rPr>
        <w:t xml:space="preserve">lle Fachartikel und Pressemitteilungen auch zum </w:t>
      </w:r>
      <w:r>
        <w:rPr>
          <w:rFonts w:cstheme="minorHAnsi"/>
          <w:spacing w:val="-2"/>
          <w:sz w:val="20"/>
          <w:szCs w:val="20"/>
        </w:rPr>
        <w:t>D</w:t>
      </w:r>
      <w:r w:rsidRPr="001D08C5">
        <w:rPr>
          <w:rFonts w:cstheme="minorHAnsi"/>
          <w:spacing w:val="-2"/>
          <w:sz w:val="20"/>
          <w:szCs w:val="20"/>
        </w:rPr>
        <w:t>ownload</w:t>
      </w:r>
      <w:r>
        <w:rPr>
          <w:rFonts w:cstheme="minorHAnsi"/>
          <w:spacing w:val="-2"/>
          <w:sz w:val="20"/>
          <w:szCs w:val="20"/>
        </w:rPr>
        <w:t>.</w:t>
      </w:r>
    </w:p>
    <w:p w14:paraId="77C78951" w14:textId="77777777" w:rsidR="00D45AB8" w:rsidRDefault="00D45AB8" w:rsidP="000C735A">
      <w:pPr>
        <w:spacing w:line="23" w:lineRule="atLeast"/>
        <w:rPr>
          <w:rFonts w:cstheme="minorHAnsi"/>
          <w:spacing w:val="-2"/>
          <w:sz w:val="20"/>
          <w:szCs w:val="20"/>
        </w:rPr>
      </w:pPr>
    </w:p>
    <w:p w14:paraId="2A8FEA3B" w14:textId="6F610346" w:rsidR="000C735A" w:rsidRPr="00BB0181" w:rsidRDefault="000C735A" w:rsidP="000C735A">
      <w:pPr>
        <w:spacing w:line="23" w:lineRule="atLeast"/>
        <w:rPr>
          <w:rFonts w:cstheme="minorHAnsi"/>
          <w:b/>
          <w:spacing w:val="-2"/>
          <w:sz w:val="40"/>
          <w:szCs w:val="40"/>
        </w:rPr>
      </w:pPr>
      <w:r>
        <w:rPr>
          <w:rFonts w:cstheme="minorHAnsi"/>
          <w:b/>
          <w:spacing w:val="-2"/>
          <w:sz w:val="40"/>
          <w:szCs w:val="40"/>
        </w:rPr>
        <w:t>www.naturbo.de/presse</w:t>
      </w:r>
    </w:p>
    <w:p w14:paraId="6E199453" w14:textId="773B9DD1" w:rsidR="000C735A" w:rsidRPr="003A5839" w:rsidRDefault="000C735A" w:rsidP="000C735A">
      <w:pPr>
        <w:spacing w:after="120" w:line="23" w:lineRule="atLeast"/>
        <w:rPr>
          <w:sz w:val="20"/>
          <w:szCs w:val="20"/>
        </w:rPr>
      </w:pPr>
    </w:p>
    <w:p w14:paraId="7F5AEF2B" w14:textId="6E7CCD1D" w:rsidR="00B0592E" w:rsidRDefault="00B0592E" w:rsidP="00B0592E">
      <w:pPr>
        <w:spacing w:line="276" w:lineRule="auto"/>
        <w:rPr>
          <w:b/>
        </w:rPr>
      </w:pPr>
      <w:r>
        <w:rPr>
          <w:b/>
        </w:rPr>
        <w:t>W</w:t>
      </w:r>
      <w:r w:rsidRPr="00AE5448">
        <w:rPr>
          <w:b/>
        </w:rPr>
        <w:t>eitere Informationen</w:t>
      </w:r>
    </w:p>
    <w:p w14:paraId="466DBDE1" w14:textId="61194299" w:rsidR="00B0592E" w:rsidRPr="005A39C2" w:rsidRDefault="00B0592E" w:rsidP="00B0592E">
      <w:pPr>
        <w:spacing w:line="276" w:lineRule="auto"/>
        <w:rPr>
          <w:b/>
          <w:bCs/>
          <w:sz w:val="20"/>
          <w:szCs w:val="20"/>
        </w:rPr>
      </w:pPr>
      <w:r w:rsidRPr="005A39C2">
        <w:rPr>
          <w:b/>
          <w:bCs/>
          <w:sz w:val="20"/>
          <w:szCs w:val="20"/>
        </w:rPr>
        <w:t xml:space="preserve">naturbo </w:t>
      </w:r>
      <w:r>
        <w:rPr>
          <w:b/>
          <w:bCs/>
          <w:sz w:val="20"/>
          <w:szCs w:val="20"/>
        </w:rPr>
        <w:t xml:space="preserve">– </w:t>
      </w:r>
      <w:r w:rsidRPr="005A39C2">
        <w:rPr>
          <w:b/>
          <w:bCs/>
          <w:sz w:val="20"/>
          <w:szCs w:val="20"/>
        </w:rPr>
        <w:t>Lehmputz Trockenbausysteme GmbH &amp; Co. KG</w:t>
      </w:r>
    </w:p>
    <w:p w14:paraId="7B1A35B4" w14:textId="77777777" w:rsidR="00B0592E" w:rsidRDefault="00B0592E" w:rsidP="00B0592E">
      <w:pPr>
        <w:spacing w:line="276" w:lineRule="auto"/>
        <w:rPr>
          <w:sz w:val="20"/>
          <w:szCs w:val="20"/>
        </w:rPr>
      </w:pPr>
      <w:r>
        <w:rPr>
          <w:sz w:val="20"/>
          <w:szCs w:val="20"/>
        </w:rPr>
        <w:t>Andreas Tanner</w:t>
      </w:r>
    </w:p>
    <w:p w14:paraId="7336EC42" w14:textId="25F30712" w:rsidR="00B0592E" w:rsidRPr="005A39C2" w:rsidRDefault="00B0592E" w:rsidP="00B0592E">
      <w:pPr>
        <w:spacing w:line="276" w:lineRule="auto"/>
        <w:rPr>
          <w:sz w:val="20"/>
          <w:szCs w:val="20"/>
        </w:rPr>
      </w:pPr>
      <w:r>
        <w:rPr>
          <w:sz w:val="20"/>
          <w:szCs w:val="20"/>
        </w:rPr>
        <w:t>Anger 1b</w:t>
      </w:r>
      <w:r w:rsidR="000C735A">
        <w:rPr>
          <w:sz w:val="20"/>
          <w:szCs w:val="20"/>
        </w:rPr>
        <w:t xml:space="preserve">  |  </w:t>
      </w:r>
      <w:r>
        <w:rPr>
          <w:sz w:val="20"/>
          <w:szCs w:val="20"/>
        </w:rPr>
        <w:t>87657 Görisried</w:t>
      </w:r>
    </w:p>
    <w:p w14:paraId="1D12832F" w14:textId="77777777" w:rsidR="00B0592E" w:rsidRPr="005A39C2" w:rsidRDefault="00B0592E" w:rsidP="00B0592E">
      <w:pPr>
        <w:spacing w:line="276" w:lineRule="auto"/>
        <w:rPr>
          <w:sz w:val="20"/>
          <w:szCs w:val="20"/>
        </w:rPr>
      </w:pPr>
      <w:r w:rsidRPr="005A39C2">
        <w:rPr>
          <w:sz w:val="20"/>
          <w:szCs w:val="20"/>
        </w:rPr>
        <w:t xml:space="preserve">Tel. +49 (0) </w:t>
      </w:r>
      <w:r>
        <w:rPr>
          <w:sz w:val="20"/>
          <w:szCs w:val="20"/>
        </w:rPr>
        <w:t>8302</w:t>
      </w:r>
      <w:r w:rsidRPr="005A39C2">
        <w:rPr>
          <w:sz w:val="20"/>
          <w:szCs w:val="20"/>
        </w:rPr>
        <w:t xml:space="preserve"> </w:t>
      </w:r>
      <w:r>
        <w:rPr>
          <w:sz w:val="20"/>
          <w:szCs w:val="20"/>
        </w:rPr>
        <w:t>76 44 00</w:t>
      </w:r>
      <w:r w:rsidRPr="005A39C2">
        <w:rPr>
          <w:sz w:val="20"/>
          <w:szCs w:val="20"/>
        </w:rPr>
        <w:t>-0</w:t>
      </w:r>
    </w:p>
    <w:p w14:paraId="6A3F686E" w14:textId="77777777" w:rsidR="00B0592E" w:rsidRPr="003A5839" w:rsidRDefault="00B0592E" w:rsidP="00B0592E">
      <w:pPr>
        <w:spacing w:line="276" w:lineRule="auto"/>
        <w:rPr>
          <w:sz w:val="20"/>
          <w:szCs w:val="20"/>
        </w:rPr>
      </w:pPr>
      <w:r w:rsidRPr="003A5839">
        <w:rPr>
          <w:sz w:val="20"/>
          <w:szCs w:val="20"/>
        </w:rPr>
        <w:t>info@naturbo.de</w:t>
      </w:r>
    </w:p>
    <w:p w14:paraId="1D96334F" w14:textId="77777777" w:rsidR="00B0592E" w:rsidRPr="003A5839" w:rsidRDefault="00B0592E" w:rsidP="00B0592E">
      <w:pPr>
        <w:spacing w:line="276" w:lineRule="auto"/>
        <w:rPr>
          <w:sz w:val="20"/>
          <w:szCs w:val="20"/>
        </w:rPr>
      </w:pPr>
      <w:r w:rsidRPr="003A5839">
        <w:rPr>
          <w:sz w:val="20"/>
          <w:szCs w:val="20"/>
        </w:rPr>
        <w:t>www.naturbo.de</w:t>
      </w:r>
    </w:p>
    <w:p w14:paraId="263B0E08" w14:textId="77777777" w:rsidR="00B0592E" w:rsidRPr="003A5839" w:rsidRDefault="00B0592E" w:rsidP="00B0592E">
      <w:pPr>
        <w:spacing w:line="276" w:lineRule="auto"/>
        <w:rPr>
          <w:sz w:val="20"/>
          <w:szCs w:val="20"/>
        </w:rPr>
      </w:pPr>
    </w:p>
    <w:p w14:paraId="42960274" w14:textId="77777777" w:rsidR="00B0592E" w:rsidRPr="00C618D6" w:rsidRDefault="00B0592E" w:rsidP="00B0592E">
      <w:pPr>
        <w:spacing w:line="276" w:lineRule="auto"/>
        <w:rPr>
          <w:b/>
          <w:bCs/>
          <w:sz w:val="20"/>
          <w:szCs w:val="20"/>
        </w:rPr>
      </w:pPr>
      <w:r w:rsidRPr="005A39C2">
        <w:rPr>
          <w:b/>
          <w:bCs/>
          <w:sz w:val="20"/>
          <w:szCs w:val="20"/>
        </w:rPr>
        <w:t>PR-Agentur</w:t>
      </w:r>
      <w:r>
        <w:rPr>
          <w:b/>
          <w:bCs/>
          <w:sz w:val="20"/>
          <w:szCs w:val="20"/>
        </w:rPr>
        <w:t xml:space="preserve"> Proe</w:t>
      </w:r>
      <w:r w:rsidRPr="005A39C2">
        <w:rPr>
          <w:b/>
          <w:bCs/>
          <w:sz w:val="20"/>
          <w:szCs w:val="20"/>
        </w:rPr>
        <w:t>sler Kommunikation GmbH</w:t>
      </w:r>
    </w:p>
    <w:p w14:paraId="0FE8E2CD" w14:textId="77777777" w:rsidR="00B0592E" w:rsidRDefault="00B0592E" w:rsidP="00B0592E">
      <w:pPr>
        <w:spacing w:line="276" w:lineRule="auto"/>
        <w:rPr>
          <w:sz w:val="20"/>
          <w:szCs w:val="20"/>
        </w:rPr>
      </w:pPr>
      <w:r>
        <w:rPr>
          <w:sz w:val="20"/>
          <w:szCs w:val="20"/>
        </w:rPr>
        <w:t>Ulrike Nicholson</w:t>
      </w:r>
    </w:p>
    <w:p w14:paraId="783319EF" w14:textId="776310B5" w:rsidR="00B0592E" w:rsidRPr="005A39C2" w:rsidRDefault="00B0592E" w:rsidP="00B0592E">
      <w:pPr>
        <w:spacing w:line="276" w:lineRule="auto"/>
        <w:rPr>
          <w:sz w:val="20"/>
          <w:szCs w:val="20"/>
        </w:rPr>
      </w:pPr>
      <w:r w:rsidRPr="005A39C2">
        <w:rPr>
          <w:sz w:val="20"/>
          <w:szCs w:val="20"/>
        </w:rPr>
        <w:t>Karlstraße 2</w:t>
      </w:r>
      <w:r w:rsidR="000C735A">
        <w:rPr>
          <w:sz w:val="20"/>
          <w:szCs w:val="20"/>
        </w:rPr>
        <w:t xml:space="preserve">  |  </w:t>
      </w:r>
      <w:r w:rsidRPr="005A39C2">
        <w:rPr>
          <w:sz w:val="20"/>
          <w:szCs w:val="20"/>
        </w:rPr>
        <w:t>72072 Tübingen</w:t>
      </w:r>
    </w:p>
    <w:p w14:paraId="5B76EDAB" w14:textId="77777777" w:rsidR="00B0592E" w:rsidRPr="005A39C2" w:rsidRDefault="00B0592E" w:rsidP="00B0592E">
      <w:pPr>
        <w:spacing w:line="276" w:lineRule="auto"/>
        <w:rPr>
          <w:sz w:val="20"/>
          <w:szCs w:val="20"/>
        </w:rPr>
      </w:pPr>
      <w:r w:rsidRPr="005A39C2">
        <w:rPr>
          <w:sz w:val="20"/>
          <w:szCs w:val="20"/>
        </w:rPr>
        <w:t>Tel. +49 (0) 7071 23416</w:t>
      </w:r>
    </w:p>
    <w:p w14:paraId="7C889F18" w14:textId="77777777" w:rsidR="00B0592E" w:rsidRPr="003A5839" w:rsidRDefault="00B0592E" w:rsidP="00B0592E">
      <w:pPr>
        <w:spacing w:line="276" w:lineRule="auto"/>
        <w:rPr>
          <w:sz w:val="20"/>
          <w:szCs w:val="20"/>
        </w:rPr>
      </w:pPr>
      <w:r>
        <w:rPr>
          <w:sz w:val="20"/>
          <w:szCs w:val="20"/>
        </w:rPr>
        <w:t>u.nicholson</w:t>
      </w:r>
      <w:r w:rsidRPr="003A5839">
        <w:rPr>
          <w:sz w:val="20"/>
          <w:szCs w:val="20"/>
        </w:rPr>
        <w:t>@proesler.com</w:t>
      </w:r>
    </w:p>
    <w:p w14:paraId="640AD968" w14:textId="3A9EFD85" w:rsidR="000C735A" w:rsidRPr="003A5839" w:rsidRDefault="00E71DCF" w:rsidP="000C735A">
      <w:pPr>
        <w:spacing w:line="276" w:lineRule="auto"/>
        <w:rPr>
          <w:sz w:val="20"/>
          <w:szCs w:val="20"/>
        </w:rPr>
      </w:pPr>
      <w:hyperlink r:id="rId21" w:history="1">
        <w:r w:rsidR="00AB352F" w:rsidRPr="008931DB">
          <w:rPr>
            <w:rStyle w:val="Hyperlink"/>
            <w:sz w:val="20"/>
            <w:szCs w:val="20"/>
          </w:rPr>
          <w:t>www.proesler.com</w:t>
        </w:r>
      </w:hyperlink>
    </w:p>
    <w:sectPr w:rsidR="000C735A" w:rsidRPr="003A5839">
      <w:pgSz w:w="11906" w:h="16838"/>
      <w:pgMar w:top="1417" w:right="1417" w:bottom="1134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3EB4D6A9" w14:textId="77777777" w:rsidR="001C459E" w:rsidRDefault="001C459E" w:rsidP="008C2F74">
      <w:r>
        <w:separator/>
      </w:r>
    </w:p>
  </w:endnote>
  <w:endnote w:type="continuationSeparator" w:id="0">
    <w:p w14:paraId="07C4EF31" w14:textId="77777777" w:rsidR="001C459E" w:rsidRDefault="001C459E" w:rsidP="008C2F7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AFF" w:usb1="4000ACFF" w:usb2="00000001" w:usb3="00000000" w:csb0="000001FF" w:csb1="00000000"/>
  </w:font>
  <w:font w:name="Calibri Light">
    <w:panose1 w:val="020F0302020204030204"/>
    <w:charset w:val="00"/>
    <w:family w:val="swiss"/>
    <w:pitch w:val="variable"/>
    <w:sig w:usb0="A0002AEF" w:usb1="4000207B" w:usb2="00000000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74147A5E" w14:textId="77777777" w:rsidR="001C459E" w:rsidRDefault="001C459E" w:rsidP="008C2F74">
      <w:r>
        <w:separator/>
      </w:r>
    </w:p>
  </w:footnote>
  <w:footnote w:type="continuationSeparator" w:id="0">
    <w:p w14:paraId="3D5604BE" w14:textId="77777777" w:rsidR="001C459E" w:rsidRDefault="001C459E" w:rsidP="008C2F74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2B2C6A9C"/>
    <w:multiLevelType w:val="hybridMultilevel"/>
    <w:tmpl w:val="74F4127A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2B8C61B1"/>
    <w:multiLevelType w:val="hybridMultilevel"/>
    <w:tmpl w:val="42AE92FE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2C63165E"/>
    <w:multiLevelType w:val="hybridMultilevel"/>
    <w:tmpl w:val="A3D0F206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2C8B0EC9"/>
    <w:multiLevelType w:val="hybridMultilevel"/>
    <w:tmpl w:val="BFA83EF6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39791EEF"/>
    <w:multiLevelType w:val="hybridMultilevel"/>
    <w:tmpl w:val="027829D4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3C6F3ED5"/>
    <w:multiLevelType w:val="hybridMultilevel"/>
    <w:tmpl w:val="74848FC2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7D394917"/>
    <w:multiLevelType w:val="hybridMultilevel"/>
    <w:tmpl w:val="536CB4BA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6"/>
  </w:num>
  <w:num w:numId="2">
    <w:abstractNumId w:val="1"/>
  </w:num>
  <w:num w:numId="3">
    <w:abstractNumId w:val="3"/>
  </w:num>
  <w:num w:numId="4">
    <w:abstractNumId w:val="4"/>
  </w:num>
  <w:num w:numId="5">
    <w:abstractNumId w:val="2"/>
  </w:num>
  <w:num w:numId="6">
    <w:abstractNumId w:val="0"/>
  </w:num>
  <w:num w:numId="7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activeWritingStyle w:appName="MSWord" w:lang="de-DE" w:vendorID="64" w:dllVersion="0" w:nlCheck="1" w:checkStyle="0"/>
  <w:activeWritingStyle w:appName="MSWord" w:lang="de-DE" w:vendorID="64" w:dllVersion="4096" w:nlCheck="1" w:checkStyle="0"/>
  <w:activeWritingStyle w:appName="MSWord" w:lang="de-DE" w:vendorID="64" w:dllVersion="6" w:nlCheck="1" w:checkStyle="0"/>
  <w:activeWritingStyle w:appName="MSWord" w:lang="en-GB" w:vendorID="64" w:dllVersion="4096" w:nlCheck="1" w:checkStyle="0"/>
  <w:activeWritingStyle w:appName="MSWord" w:lang="en-US" w:vendorID="64" w:dllVersion="6" w:nlCheck="1" w:checkStyle="0"/>
  <w:activeWritingStyle w:appName="MSWord" w:lang="de-DE" w:vendorID="64" w:dllVersion="131078" w:nlCheck="1" w:checkStyle="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F5AF3"/>
    <w:rsid w:val="00000265"/>
    <w:rsid w:val="00001728"/>
    <w:rsid w:val="000019DD"/>
    <w:rsid w:val="0000781F"/>
    <w:rsid w:val="00013D3E"/>
    <w:rsid w:val="00015062"/>
    <w:rsid w:val="00015CED"/>
    <w:rsid w:val="000247C9"/>
    <w:rsid w:val="00025C3A"/>
    <w:rsid w:val="00032942"/>
    <w:rsid w:val="00032B6B"/>
    <w:rsid w:val="00036573"/>
    <w:rsid w:val="00036C16"/>
    <w:rsid w:val="00044559"/>
    <w:rsid w:val="00047C8B"/>
    <w:rsid w:val="00050311"/>
    <w:rsid w:val="000540E8"/>
    <w:rsid w:val="000565BA"/>
    <w:rsid w:val="000568CD"/>
    <w:rsid w:val="00062CFE"/>
    <w:rsid w:val="0006522F"/>
    <w:rsid w:val="000702C1"/>
    <w:rsid w:val="00070CA9"/>
    <w:rsid w:val="00071562"/>
    <w:rsid w:val="00081260"/>
    <w:rsid w:val="000813A8"/>
    <w:rsid w:val="00082E86"/>
    <w:rsid w:val="00086D55"/>
    <w:rsid w:val="00090065"/>
    <w:rsid w:val="00090CF1"/>
    <w:rsid w:val="000950F3"/>
    <w:rsid w:val="00095555"/>
    <w:rsid w:val="000B0BA8"/>
    <w:rsid w:val="000B3570"/>
    <w:rsid w:val="000C0062"/>
    <w:rsid w:val="000C05F8"/>
    <w:rsid w:val="000C1189"/>
    <w:rsid w:val="000C16C0"/>
    <w:rsid w:val="000C3CA1"/>
    <w:rsid w:val="000C468F"/>
    <w:rsid w:val="000C735A"/>
    <w:rsid w:val="000E008F"/>
    <w:rsid w:val="000E7716"/>
    <w:rsid w:val="000F74AF"/>
    <w:rsid w:val="001024DB"/>
    <w:rsid w:val="00106CD8"/>
    <w:rsid w:val="0011223E"/>
    <w:rsid w:val="00112903"/>
    <w:rsid w:val="00114D71"/>
    <w:rsid w:val="00114DD4"/>
    <w:rsid w:val="00117C72"/>
    <w:rsid w:val="00122757"/>
    <w:rsid w:val="001527F1"/>
    <w:rsid w:val="00153CA7"/>
    <w:rsid w:val="001549B1"/>
    <w:rsid w:val="00174FA4"/>
    <w:rsid w:val="0018057D"/>
    <w:rsid w:val="001836D1"/>
    <w:rsid w:val="00186C7B"/>
    <w:rsid w:val="001938EB"/>
    <w:rsid w:val="001A29D2"/>
    <w:rsid w:val="001A7968"/>
    <w:rsid w:val="001B5129"/>
    <w:rsid w:val="001B7404"/>
    <w:rsid w:val="001C077A"/>
    <w:rsid w:val="001C2EA6"/>
    <w:rsid w:val="001C459E"/>
    <w:rsid w:val="001C6823"/>
    <w:rsid w:val="001D0359"/>
    <w:rsid w:val="001D4E06"/>
    <w:rsid w:val="001E33FA"/>
    <w:rsid w:val="001E7572"/>
    <w:rsid w:val="00203E0F"/>
    <w:rsid w:val="0020620B"/>
    <w:rsid w:val="00212B2E"/>
    <w:rsid w:val="00223E91"/>
    <w:rsid w:val="00226E2C"/>
    <w:rsid w:val="00241D65"/>
    <w:rsid w:val="00260F47"/>
    <w:rsid w:val="00264803"/>
    <w:rsid w:val="00272D79"/>
    <w:rsid w:val="00280B3B"/>
    <w:rsid w:val="0028118A"/>
    <w:rsid w:val="002969E7"/>
    <w:rsid w:val="002978EF"/>
    <w:rsid w:val="002A2830"/>
    <w:rsid w:val="002A3FDF"/>
    <w:rsid w:val="002B0191"/>
    <w:rsid w:val="002B2B86"/>
    <w:rsid w:val="002B2CBF"/>
    <w:rsid w:val="002B3614"/>
    <w:rsid w:val="002B51C3"/>
    <w:rsid w:val="002C2406"/>
    <w:rsid w:val="002C6468"/>
    <w:rsid w:val="002C77EB"/>
    <w:rsid w:val="002D237F"/>
    <w:rsid w:val="002E49B0"/>
    <w:rsid w:val="002E6393"/>
    <w:rsid w:val="002E6F28"/>
    <w:rsid w:val="002F1105"/>
    <w:rsid w:val="002F2441"/>
    <w:rsid w:val="00302E04"/>
    <w:rsid w:val="00315C13"/>
    <w:rsid w:val="00316305"/>
    <w:rsid w:val="003316B0"/>
    <w:rsid w:val="00343F7F"/>
    <w:rsid w:val="00356609"/>
    <w:rsid w:val="00356E8B"/>
    <w:rsid w:val="00360EEE"/>
    <w:rsid w:val="003620A4"/>
    <w:rsid w:val="0036402B"/>
    <w:rsid w:val="00371B2A"/>
    <w:rsid w:val="00387118"/>
    <w:rsid w:val="00397240"/>
    <w:rsid w:val="00397AFB"/>
    <w:rsid w:val="003A6059"/>
    <w:rsid w:val="003A6FC4"/>
    <w:rsid w:val="003A7348"/>
    <w:rsid w:val="003B20A1"/>
    <w:rsid w:val="003D1D08"/>
    <w:rsid w:val="003D5E4D"/>
    <w:rsid w:val="003E2A77"/>
    <w:rsid w:val="003E2EF3"/>
    <w:rsid w:val="003F18E2"/>
    <w:rsid w:val="003F3E34"/>
    <w:rsid w:val="003F5AF3"/>
    <w:rsid w:val="00402D73"/>
    <w:rsid w:val="00404523"/>
    <w:rsid w:val="004320CC"/>
    <w:rsid w:val="00433A5C"/>
    <w:rsid w:val="00443BE4"/>
    <w:rsid w:val="00451E61"/>
    <w:rsid w:val="004525EC"/>
    <w:rsid w:val="004638FD"/>
    <w:rsid w:val="00466E36"/>
    <w:rsid w:val="00471141"/>
    <w:rsid w:val="004739DD"/>
    <w:rsid w:val="00473B88"/>
    <w:rsid w:val="00474715"/>
    <w:rsid w:val="004756D4"/>
    <w:rsid w:val="004775E6"/>
    <w:rsid w:val="0048681D"/>
    <w:rsid w:val="00490E89"/>
    <w:rsid w:val="00492202"/>
    <w:rsid w:val="004946C3"/>
    <w:rsid w:val="0049559C"/>
    <w:rsid w:val="004A407B"/>
    <w:rsid w:val="004B136E"/>
    <w:rsid w:val="004B573F"/>
    <w:rsid w:val="004B5B1C"/>
    <w:rsid w:val="004C1C1F"/>
    <w:rsid w:val="004C4833"/>
    <w:rsid w:val="004C6063"/>
    <w:rsid w:val="004C690E"/>
    <w:rsid w:val="004C6F5C"/>
    <w:rsid w:val="004C783F"/>
    <w:rsid w:val="004D0A91"/>
    <w:rsid w:val="004D0FB9"/>
    <w:rsid w:val="004D6BE1"/>
    <w:rsid w:val="004E5659"/>
    <w:rsid w:val="004F22CB"/>
    <w:rsid w:val="004F261A"/>
    <w:rsid w:val="0051039C"/>
    <w:rsid w:val="00512AB0"/>
    <w:rsid w:val="00521BDE"/>
    <w:rsid w:val="00533659"/>
    <w:rsid w:val="00533C99"/>
    <w:rsid w:val="005430E4"/>
    <w:rsid w:val="0056766D"/>
    <w:rsid w:val="00572569"/>
    <w:rsid w:val="005738AB"/>
    <w:rsid w:val="0057762F"/>
    <w:rsid w:val="005874CF"/>
    <w:rsid w:val="005A39C2"/>
    <w:rsid w:val="005A558B"/>
    <w:rsid w:val="005B127D"/>
    <w:rsid w:val="005B14CB"/>
    <w:rsid w:val="005B3E71"/>
    <w:rsid w:val="005C79F3"/>
    <w:rsid w:val="005D20A7"/>
    <w:rsid w:val="005D28A7"/>
    <w:rsid w:val="005E0014"/>
    <w:rsid w:val="005E27C3"/>
    <w:rsid w:val="005E39FC"/>
    <w:rsid w:val="005E41BA"/>
    <w:rsid w:val="005F00CD"/>
    <w:rsid w:val="005F4F2F"/>
    <w:rsid w:val="005F61AD"/>
    <w:rsid w:val="00607C3A"/>
    <w:rsid w:val="0061020D"/>
    <w:rsid w:val="00610BFF"/>
    <w:rsid w:val="00614B08"/>
    <w:rsid w:val="00626099"/>
    <w:rsid w:val="006514ED"/>
    <w:rsid w:val="00655109"/>
    <w:rsid w:val="00656CFE"/>
    <w:rsid w:val="00661D4C"/>
    <w:rsid w:val="00664833"/>
    <w:rsid w:val="00666F6F"/>
    <w:rsid w:val="00682830"/>
    <w:rsid w:val="006945D3"/>
    <w:rsid w:val="00696AC8"/>
    <w:rsid w:val="006A6CA7"/>
    <w:rsid w:val="006B1C6D"/>
    <w:rsid w:val="006B4846"/>
    <w:rsid w:val="006B78E6"/>
    <w:rsid w:val="006C15D6"/>
    <w:rsid w:val="006D13AF"/>
    <w:rsid w:val="006E4D76"/>
    <w:rsid w:val="006E710B"/>
    <w:rsid w:val="006E75C9"/>
    <w:rsid w:val="007016B9"/>
    <w:rsid w:val="00705CA6"/>
    <w:rsid w:val="007079CD"/>
    <w:rsid w:val="00707E55"/>
    <w:rsid w:val="0071125C"/>
    <w:rsid w:val="00711EC9"/>
    <w:rsid w:val="007168D5"/>
    <w:rsid w:val="00717BA4"/>
    <w:rsid w:val="00720955"/>
    <w:rsid w:val="0072129D"/>
    <w:rsid w:val="00722488"/>
    <w:rsid w:val="007250AB"/>
    <w:rsid w:val="00727E6B"/>
    <w:rsid w:val="00731D9A"/>
    <w:rsid w:val="0073500B"/>
    <w:rsid w:val="00735450"/>
    <w:rsid w:val="00740626"/>
    <w:rsid w:val="007440F7"/>
    <w:rsid w:val="00763083"/>
    <w:rsid w:val="0076415B"/>
    <w:rsid w:val="00771A76"/>
    <w:rsid w:val="00772974"/>
    <w:rsid w:val="00775719"/>
    <w:rsid w:val="00776AB6"/>
    <w:rsid w:val="00776E8C"/>
    <w:rsid w:val="007857A6"/>
    <w:rsid w:val="00787375"/>
    <w:rsid w:val="00790552"/>
    <w:rsid w:val="0079207B"/>
    <w:rsid w:val="007927EE"/>
    <w:rsid w:val="007933F5"/>
    <w:rsid w:val="00796D4D"/>
    <w:rsid w:val="007B2E0B"/>
    <w:rsid w:val="007C41B9"/>
    <w:rsid w:val="007C4B16"/>
    <w:rsid w:val="007C7EC1"/>
    <w:rsid w:val="007D0550"/>
    <w:rsid w:val="007D182B"/>
    <w:rsid w:val="007D5F49"/>
    <w:rsid w:val="007E6B7E"/>
    <w:rsid w:val="007E737C"/>
    <w:rsid w:val="007F148C"/>
    <w:rsid w:val="007F391F"/>
    <w:rsid w:val="007F596B"/>
    <w:rsid w:val="007F7699"/>
    <w:rsid w:val="00805679"/>
    <w:rsid w:val="00805FFD"/>
    <w:rsid w:val="00810AC9"/>
    <w:rsid w:val="00815503"/>
    <w:rsid w:val="00816D6E"/>
    <w:rsid w:val="00822EF5"/>
    <w:rsid w:val="00833331"/>
    <w:rsid w:val="00844623"/>
    <w:rsid w:val="00845778"/>
    <w:rsid w:val="00861241"/>
    <w:rsid w:val="008661B9"/>
    <w:rsid w:val="00867C03"/>
    <w:rsid w:val="00870BA6"/>
    <w:rsid w:val="00870D6A"/>
    <w:rsid w:val="00870EE0"/>
    <w:rsid w:val="00872415"/>
    <w:rsid w:val="008732DC"/>
    <w:rsid w:val="00876695"/>
    <w:rsid w:val="008776CE"/>
    <w:rsid w:val="008A509D"/>
    <w:rsid w:val="008A7861"/>
    <w:rsid w:val="008A7C28"/>
    <w:rsid w:val="008B5111"/>
    <w:rsid w:val="008B6BD7"/>
    <w:rsid w:val="008C1B33"/>
    <w:rsid w:val="008C2F74"/>
    <w:rsid w:val="008D3171"/>
    <w:rsid w:val="008E002F"/>
    <w:rsid w:val="008E0035"/>
    <w:rsid w:val="008F083E"/>
    <w:rsid w:val="008F4900"/>
    <w:rsid w:val="00902E51"/>
    <w:rsid w:val="00913A2B"/>
    <w:rsid w:val="00915F12"/>
    <w:rsid w:val="0091665D"/>
    <w:rsid w:val="009222E0"/>
    <w:rsid w:val="00926542"/>
    <w:rsid w:val="0093390F"/>
    <w:rsid w:val="0093580A"/>
    <w:rsid w:val="009447BE"/>
    <w:rsid w:val="00961B6B"/>
    <w:rsid w:val="00963DE5"/>
    <w:rsid w:val="00970660"/>
    <w:rsid w:val="00972AF9"/>
    <w:rsid w:val="00984A68"/>
    <w:rsid w:val="00985A21"/>
    <w:rsid w:val="0099799C"/>
    <w:rsid w:val="009A26D4"/>
    <w:rsid w:val="009B03C7"/>
    <w:rsid w:val="009C20DF"/>
    <w:rsid w:val="009C3150"/>
    <w:rsid w:val="009C4909"/>
    <w:rsid w:val="009D7223"/>
    <w:rsid w:val="009F0CEA"/>
    <w:rsid w:val="00A02480"/>
    <w:rsid w:val="00A046B6"/>
    <w:rsid w:val="00A06804"/>
    <w:rsid w:val="00A07840"/>
    <w:rsid w:val="00A11A2B"/>
    <w:rsid w:val="00A2147D"/>
    <w:rsid w:val="00A269DE"/>
    <w:rsid w:val="00A410B8"/>
    <w:rsid w:val="00A4432B"/>
    <w:rsid w:val="00A6128D"/>
    <w:rsid w:val="00A63847"/>
    <w:rsid w:val="00A65D7B"/>
    <w:rsid w:val="00A848D6"/>
    <w:rsid w:val="00A8530F"/>
    <w:rsid w:val="00A90333"/>
    <w:rsid w:val="00A96A30"/>
    <w:rsid w:val="00AA1A1D"/>
    <w:rsid w:val="00AA6B77"/>
    <w:rsid w:val="00AB352F"/>
    <w:rsid w:val="00AC25AE"/>
    <w:rsid w:val="00AC3226"/>
    <w:rsid w:val="00AD0DDA"/>
    <w:rsid w:val="00AE5448"/>
    <w:rsid w:val="00AE7785"/>
    <w:rsid w:val="00B00A7B"/>
    <w:rsid w:val="00B04850"/>
    <w:rsid w:val="00B050D8"/>
    <w:rsid w:val="00B0592E"/>
    <w:rsid w:val="00B05A68"/>
    <w:rsid w:val="00B05DC7"/>
    <w:rsid w:val="00B12E3C"/>
    <w:rsid w:val="00B15CB5"/>
    <w:rsid w:val="00B24BFA"/>
    <w:rsid w:val="00B25BA7"/>
    <w:rsid w:val="00B2794F"/>
    <w:rsid w:val="00B30015"/>
    <w:rsid w:val="00B33F96"/>
    <w:rsid w:val="00B36168"/>
    <w:rsid w:val="00B37232"/>
    <w:rsid w:val="00B3744C"/>
    <w:rsid w:val="00B40A3C"/>
    <w:rsid w:val="00B41CFD"/>
    <w:rsid w:val="00B46EDC"/>
    <w:rsid w:val="00B53FCA"/>
    <w:rsid w:val="00B54646"/>
    <w:rsid w:val="00B55DB6"/>
    <w:rsid w:val="00B60176"/>
    <w:rsid w:val="00B6017A"/>
    <w:rsid w:val="00B60F04"/>
    <w:rsid w:val="00B613DD"/>
    <w:rsid w:val="00B67BED"/>
    <w:rsid w:val="00B748D1"/>
    <w:rsid w:val="00B83515"/>
    <w:rsid w:val="00B9451D"/>
    <w:rsid w:val="00B95D16"/>
    <w:rsid w:val="00BA09E5"/>
    <w:rsid w:val="00BA3A01"/>
    <w:rsid w:val="00BC472F"/>
    <w:rsid w:val="00BD4386"/>
    <w:rsid w:val="00BE4B46"/>
    <w:rsid w:val="00BE62E2"/>
    <w:rsid w:val="00BE7D79"/>
    <w:rsid w:val="00BF3AF5"/>
    <w:rsid w:val="00BF3FFE"/>
    <w:rsid w:val="00BF6BF0"/>
    <w:rsid w:val="00C0732B"/>
    <w:rsid w:val="00C222DB"/>
    <w:rsid w:val="00C31585"/>
    <w:rsid w:val="00C36EA7"/>
    <w:rsid w:val="00C37BF1"/>
    <w:rsid w:val="00C437E9"/>
    <w:rsid w:val="00C45288"/>
    <w:rsid w:val="00C51CD0"/>
    <w:rsid w:val="00C52689"/>
    <w:rsid w:val="00C53322"/>
    <w:rsid w:val="00C618D6"/>
    <w:rsid w:val="00C67F5D"/>
    <w:rsid w:val="00C7173B"/>
    <w:rsid w:val="00C75773"/>
    <w:rsid w:val="00C75FBB"/>
    <w:rsid w:val="00C7791A"/>
    <w:rsid w:val="00C932F2"/>
    <w:rsid w:val="00CB3ACD"/>
    <w:rsid w:val="00CB6A8B"/>
    <w:rsid w:val="00CC5968"/>
    <w:rsid w:val="00CC76A3"/>
    <w:rsid w:val="00CD5D01"/>
    <w:rsid w:val="00CE3E43"/>
    <w:rsid w:val="00CE4F9A"/>
    <w:rsid w:val="00CF06C6"/>
    <w:rsid w:val="00CF1C96"/>
    <w:rsid w:val="00CF514C"/>
    <w:rsid w:val="00D00D8A"/>
    <w:rsid w:val="00D03024"/>
    <w:rsid w:val="00D054E3"/>
    <w:rsid w:val="00D055A3"/>
    <w:rsid w:val="00D07111"/>
    <w:rsid w:val="00D127CB"/>
    <w:rsid w:val="00D2024C"/>
    <w:rsid w:val="00D21064"/>
    <w:rsid w:val="00D228A0"/>
    <w:rsid w:val="00D2346B"/>
    <w:rsid w:val="00D24063"/>
    <w:rsid w:val="00D35668"/>
    <w:rsid w:val="00D40E71"/>
    <w:rsid w:val="00D45AB8"/>
    <w:rsid w:val="00D56750"/>
    <w:rsid w:val="00D673B3"/>
    <w:rsid w:val="00D7368D"/>
    <w:rsid w:val="00D81E61"/>
    <w:rsid w:val="00D84A7B"/>
    <w:rsid w:val="00D928D8"/>
    <w:rsid w:val="00D93279"/>
    <w:rsid w:val="00D95191"/>
    <w:rsid w:val="00D95CF5"/>
    <w:rsid w:val="00D963E4"/>
    <w:rsid w:val="00D977A1"/>
    <w:rsid w:val="00DA111B"/>
    <w:rsid w:val="00DA1E2E"/>
    <w:rsid w:val="00DB25B0"/>
    <w:rsid w:val="00DB2A10"/>
    <w:rsid w:val="00DB780D"/>
    <w:rsid w:val="00DD59D3"/>
    <w:rsid w:val="00DE04D9"/>
    <w:rsid w:val="00DE096D"/>
    <w:rsid w:val="00DE1C80"/>
    <w:rsid w:val="00DE44CA"/>
    <w:rsid w:val="00DE46CB"/>
    <w:rsid w:val="00DE50D7"/>
    <w:rsid w:val="00DF0188"/>
    <w:rsid w:val="00DF11CC"/>
    <w:rsid w:val="00DF2D38"/>
    <w:rsid w:val="00DF7F3D"/>
    <w:rsid w:val="00E04951"/>
    <w:rsid w:val="00E0622E"/>
    <w:rsid w:val="00E13999"/>
    <w:rsid w:val="00E170F7"/>
    <w:rsid w:val="00E26129"/>
    <w:rsid w:val="00E3600A"/>
    <w:rsid w:val="00E4499D"/>
    <w:rsid w:val="00E463EC"/>
    <w:rsid w:val="00E60563"/>
    <w:rsid w:val="00E71DCF"/>
    <w:rsid w:val="00E71EE9"/>
    <w:rsid w:val="00E7217D"/>
    <w:rsid w:val="00E72E99"/>
    <w:rsid w:val="00E737AF"/>
    <w:rsid w:val="00E760BD"/>
    <w:rsid w:val="00E81331"/>
    <w:rsid w:val="00E832DB"/>
    <w:rsid w:val="00E86614"/>
    <w:rsid w:val="00EA2EC9"/>
    <w:rsid w:val="00EA5E1D"/>
    <w:rsid w:val="00EB53BA"/>
    <w:rsid w:val="00EB663C"/>
    <w:rsid w:val="00EC14CF"/>
    <w:rsid w:val="00EE0FF9"/>
    <w:rsid w:val="00EE3A37"/>
    <w:rsid w:val="00EF157D"/>
    <w:rsid w:val="00EF16CB"/>
    <w:rsid w:val="00EF67A8"/>
    <w:rsid w:val="00F00EB9"/>
    <w:rsid w:val="00F0157D"/>
    <w:rsid w:val="00F12215"/>
    <w:rsid w:val="00F1545E"/>
    <w:rsid w:val="00F2356B"/>
    <w:rsid w:val="00F250E7"/>
    <w:rsid w:val="00F32B5A"/>
    <w:rsid w:val="00F4521B"/>
    <w:rsid w:val="00F70477"/>
    <w:rsid w:val="00F8240F"/>
    <w:rsid w:val="00F857D6"/>
    <w:rsid w:val="00F967AF"/>
    <w:rsid w:val="00F9730C"/>
    <w:rsid w:val="00F97B14"/>
    <w:rsid w:val="00FB4FE1"/>
    <w:rsid w:val="00FE7A9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5"/>
    <o:shapelayout v:ext="edit">
      <o:idmap v:ext="edit" data="1"/>
    </o:shapelayout>
  </w:shapeDefaults>
  <w:decimalSymbol w:val=","/>
  <w:listSeparator w:val=";"/>
  <w14:docId w14:val="1C31D0C4"/>
  <w15:chartTrackingRefBased/>
  <w15:docId w15:val="{835C6B48-F864-1D41-8486-029B1C80DF7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de-DE" w:eastAsia="en-US" w:bidi="ar-SA"/>
        <w14:ligatures w14:val="standardContextual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Standard">
    <w:name w:val="Normal"/>
    <w:qFormat/>
  </w:style>
  <w:style w:type="paragraph" w:styleId="berschrift1">
    <w:name w:val="heading 1"/>
    <w:basedOn w:val="Standard"/>
    <w:next w:val="Standard"/>
    <w:link w:val="berschrift1Zchn"/>
    <w:uiPriority w:val="9"/>
    <w:qFormat/>
    <w:rsid w:val="00DF2D38"/>
    <w:pPr>
      <w:keepNext/>
      <w:keepLines/>
      <w:spacing w:before="24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Listenabsatz">
    <w:name w:val="List Paragraph"/>
    <w:basedOn w:val="Standard"/>
    <w:uiPriority w:val="34"/>
    <w:qFormat/>
    <w:rsid w:val="008B6BD7"/>
    <w:pPr>
      <w:ind w:left="720"/>
      <w:contextualSpacing/>
    </w:pPr>
  </w:style>
  <w:style w:type="character" w:styleId="Hyperlink">
    <w:name w:val="Hyperlink"/>
    <w:basedOn w:val="Absatz-Standardschriftart"/>
    <w:uiPriority w:val="99"/>
    <w:unhideWhenUsed/>
    <w:rsid w:val="0079207B"/>
    <w:rPr>
      <w:color w:val="0563C1" w:themeColor="hyperlink"/>
      <w:u w:val="single"/>
    </w:rPr>
  </w:style>
  <w:style w:type="character" w:customStyle="1" w:styleId="NichtaufgelsteErwhnung1">
    <w:name w:val="Nicht aufgelöste Erwähnung1"/>
    <w:basedOn w:val="Absatz-Standardschriftart"/>
    <w:uiPriority w:val="99"/>
    <w:semiHidden/>
    <w:unhideWhenUsed/>
    <w:rsid w:val="0079207B"/>
    <w:rPr>
      <w:color w:val="605E5C"/>
      <w:shd w:val="clear" w:color="auto" w:fill="E1DFDD"/>
    </w:rPr>
  </w:style>
  <w:style w:type="paragraph" w:styleId="Kopfzeile">
    <w:name w:val="header"/>
    <w:basedOn w:val="Standard"/>
    <w:link w:val="KopfzeileZchn"/>
    <w:uiPriority w:val="99"/>
    <w:unhideWhenUsed/>
    <w:rsid w:val="008C2F74"/>
    <w:pPr>
      <w:tabs>
        <w:tab w:val="center" w:pos="4536"/>
        <w:tab w:val="right" w:pos="9072"/>
      </w:tabs>
    </w:pPr>
  </w:style>
  <w:style w:type="character" w:customStyle="1" w:styleId="KopfzeileZchn">
    <w:name w:val="Kopfzeile Zchn"/>
    <w:basedOn w:val="Absatz-Standardschriftart"/>
    <w:link w:val="Kopfzeile"/>
    <w:uiPriority w:val="99"/>
    <w:rsid w:val="008C2F74"/>
  </w:style>
  <w:style w:type="paragraph" w:styleId="Fuzeile">
    <w:name w:val="footer"/>
    <w:basedOn w:val="Standard"/>
    <w:link w:val="FuzeileZchn"/>
    <w:uiPriority w:val="99"/>
    <w:unhideWhenUsed/>
    <w:rsid w:val="008C2F74"/>
    <w:pPr>
      <w:tabs>
        <w:tab w:val="center" w:pos="4536"/>
        <w:tab w:val="right" w:pos="9072"/>
      </w:tabs>
    </w:pPr>
  </w:style>
  <w:style w:type="character" w:customStyle="1" w:styleId="FuzeileZchn">
    <w:name w:val="Fußzeile Zchn"/>
    <w:basedOn w:val="Absatz-Standardschriftart"/>
    <w:link w:val="Fuzeile"/>
    <w:uiPriority w:val="99"/>
    <w:rsid w:val="008C2F74"/>
  </w:style>
  <w:style w:type="character" w:styleId="BesuchterLink">
    <w:name w:val="FollowedHyperlink"/>
    <w:basedOn w:val="Absatz-Standardschriftart"/>
    <w:uiPriority w:val="99"/>
    <w:semiHidden/>
    <w:unhideWhenUsed/>
    <w:rsid w:val="00A07840"/>
    <w:rPr>
      <w:color w:val="954F72" w:themeColor="followedHyperlink"/>
      <w:u w:val="single"/>
    </w:rPr>
  </w:style>
  <w:style w:type="paragraph" w:styleId="StandardWeb">
    <w:name w:val="Normal (Web)"/>
    <w:basedOn w:val="Standard"/>
    <w:uiPriority w:val="99"/>
    <w:unhideWhenUsed/>
    <w:rsid w:val="00EB663C"/>
    <w:pPr>
      <w:spacing w:before="100" w:beforeAutospacing="1" w:after="100" w:afterAutospacing="1"/>
    </w:pPr>
    <w:rPr>
      <w:rFonts w:ascii="Times New Roman" w:eastAsia="Times New Roman" w:hAnsi="Times New Roman" w:cs="Times New Roman"/>
      <w:kern w:val="0"/>
      <w:lang w:eastAsia="de-DE"/>
      <w14:ligatures w14:val="none"/>
    </w:rPr>
  </w:style>
  <w:style w:type="character" w:styleId="Fett">
    <w:name w:val="Strong"/>
    <w:basedOn w:val="Absatz-Standardschriftart"/>
    <w:uiPriority w:val="22"/>
    <w:qFormat/>
    <w:rsid w:val="00356E8B"/>
    <w:rPr>
      <w:b/>
      <w:bCs/>
    </w:rPr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DA1E2E"/>
    <w:rPr>
      <w:rFonts w:ascii="Segoe UI" w:hAnsi="Segoe UI" w:cs="Segoe UI"/>
      <w:sz w:val="18"/>
      <w:szCs w:val="18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DA1E2E"/>
    <w:rPr>
      <w:rFonts w:ascii="Segoe UI" w:hAnsi="Segoe UI" w:cs="Segoe UI"/>
      <w:sz w:val="18"/>
      <w:szCs w:val="18"/>
    </w:rPr>
  </w:style>
  <w:style w:type="character" w:customStyle="1" w:styleId="hgkelc">
    <w:name w:val="hgkelc"/>
    <w:basedOn w:val="Absatz-Standardschriftart"/>
    <w:rsid w:val="00E72E99"/>
  </w:style>
  <w:style w:type="character" w:customStyle="1" w:styleId="hscoswrapper">
    <w:name w:val="hs_cos_wrapper"/>
    <w:basedOn w:val="Absatz-Standardschriftart"/>
    <w:rsid w:val="00E72E99"/>
  </w:style>
  <w:style w:type="character" w:styleId="Kommentarzeichen">
    <w:name w:val="annotation reference"/>
    <w:basedOn w:val="Absatz-Standardschriftart"/>
    <w:uiPriority w:val="99"/>
    <w:semiHidden/>
    <w:unhideWhenUsed/>
    <w:rsid w:val="003B20A1"/>
    <w:rPr>
      <w:sz w:val="16"/>
      <w:szCs w:val="16"/>
    </w:rPr>
  </w:style>
  <w:style w:type="paragraph" w:styleId="Kommentartext">
    <w:name w:val="annotation text"/>
    <w:basedOn w:val="Standard"/>
    <w:link w:val="KommentartextZchn"/>
    <w:uiPriority w:val="99"/>
    <w:semiHidden/>
    <w:unhideWhenUsed/>
    <w:rsid w:val="003B20A1"/>
    <w:rPr>
      <w:sz w:val="20"/>
      <w:szCs w:val="20"/>
    </w:rPr>
  </w:style>
  <w:style w:type="character" w:customStyle="1" w:styleId="KommentartextZchn">
    <w:name w:val="Kommentartext Zchn"/>
    <w:basedOn w:val="Absatz-Standardschriftart"/>
    <w:link w:val="Kommentartext"/>
    <w:uiPriority w:val="99"/>
    <w:semiHidden/>
    <w:rsid w:val="003B20A1"/>
    <w:rPr>
      <w:sz w:val="20"/>
      <w:szCs w:val="20"/>
    </w:rPr>
  </w:style>
  <w:style w:type="paragraph" w:styleId="Kommentarthema">
    <w:name w:val="annotation subject"/>
    <w:basedOn w:val="Kommentartext"/>
    <w:next w:val="Kommentartext"/>
    <w:link w:val="KommentarthemaZchn"/>
    <w:uiPriority w:val="99"/>
    <w:semiHidden/>
    <w:unhideWhenUsed/>
    <w:rsid w:val="003B20A1"/>
    <w:rPr>
      <w:b/>
      <w:bCs/>
    </w:rPr>
  </w:style>
  <w:style w:type="character" w:customStyle="1" w:styleId="KommentarthemaZchn">
    <w:name w:val="Kommentarthema Zchn"/>
    <w:basedOn w:val="KommentartextZchn"/>
    <w:link w:val="Kommentarthema"/>
    <w:uiPriority w:val="99"/>
    <w:semiHidden/>
    <w:rsid w:val="003B20A1"/>
    <w:rPr>
      <w:b/>
      <w:bCs/>
      <w:sz w:val="20"/>
      <w:szCs w:val="20"/>
    </w:rPr>
  </w:style>
  <w:style w:type="character" w:customStyle="1" w:styleId="berschrift1Zchn">
    <w:name w:val="Überschrift 1 Zchn"/>
    <w:basedOn w:val="Absatz-Standardschriftart"/>
    <w:link w:val="berschrift1"/>
    <w:uiPriority w:val="9"/>
    <w:rsid w:val="00DF2D38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berarbeitung">
    <w:name w:val="Revision"/>
    <w:hidden/>
    <w:uiPriority w:val="99"/>
    <w:semiHidden/>
    <w:rsid w:val="00D977A1"/>
  </w:style>
  <w:style w:type="character" w:customStyle="1" w:styleId="NichtaufgelsteErwhnung2">
    <w:name w:val="Nicht aufgelöste Erwähnung2"/>
    <w:basedOn w:val="Absatz-Standardschriftart"/>
    <w:uiPriority w:val="99"/>
    <w:semiHidden/>
    <w:unhideWhenUsed/>
    <w:rsid w:val="000C735A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454585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3" Type="http://schemas.openxmlformats.org/officeDocument/2006/relationships/styles" Target="styles.xml"/><Relationship Id="rId21" Type="http://schemas.openxmlformats.org/officeDocument/2006/relationships/hyperlink" Target="http://www.proesler.com" TargetMode="Externa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image" Target="media/image12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theme" Target="theme/theme1.xml"/><Relationship Id="rId10" Type="http://schemas.openxmlformats.org/officeDocument/2006/relationships/image" Target="media/image3.jpeg"/><Relationship Id="rId19" Type="http://schemas.openxmlformats.org/officeDocument/2006/relationships/hyperlink" Target="http://download.proesler.com/naturbo_welzheim.zip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3CB8E67-290D-48AA-A0F7-9F3FAC7AF67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5</Pages>
  <Words>1001</Words>
  <Characters>6670</Characters>
  <Application>Microsoft Office Word</Application>
  <DocSecurity>0</DocSecurity>
  <Lines>230</Lines>
  <Paragraphs>56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>naturbo</Company>
  <LinksUpToDate>false</LinksUpToDate>
  <CharactersWithSpaces>7615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Andreas Tanner</dc:creator>
  <cp:keywords/>
  <dc:description/>
  <cp:lastModifiedBy>Ulrike Nicholson</cp:lastModifiedBy>
  <cp:revision>44</cp:revision>
  <cp:lastPrinted>2025-01-14T07:58:00Z</cp:lastPrinted>
  <dcterms:created xsi:type="dcterms:W3CDTF">2025-03-06T12:14:00Z</dcterms:created>
  <dcterms:modified xsi:type="dcterms:W3CDTF">2025-04-14T14:32:00Z</dcterms:modified>
</cp:coreProperties>
</file>